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2AF" w:rsidRPr="003242AF" w:rsidRDefault="003242AF" w:rsidP="003242AF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3242AF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Татьяна </w:t>
      </w:r>
      <w:proofErr w:type="spellStart"/>
      <w:r w:rsidRPr="003242AF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Илюшникова</w:t>
      </w:r>
      <w:proofErr w:type="spellEnd"/>
      <w:r w:rsidRPr="003242AF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: более 11 </w:t>
      </w:r>
      <w:proofErr w:type="spellStart"/>
      <w:proofErr w:type="gramStart"/>
      <w:r w:rsidRPr="003242AF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млн</w:t>
      </w:r>
      <w:proofErr w:type="spellEnd"/>
      <w:proofErr w:type="gramEnd"/>
      <w:r w:rsidRPr="003242AF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предпринимателей и </w:t>
      </w:r>
      <w:proofErr w:type="spellStart"/>
      <w:r w:rsidRPr="003242AF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самозанятых</w:t>
      </w:r>
      <w:proofErr w:type="spellEnd"/>
      <w:r w:rsidRPr="003242AF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чувствуют себя счастливыми благодаря своему делу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4873625" cy="3245485"/>
            <wp:effectExtent l="19050" t="0" r="3175" b="0"/>
            <wp:docPr id="1" name="Рисунок 1" descr="Татьяна Илюшникова: более 11 млн предпринимателей и самозанятых чувствуют себя счастливыми благодаря своему дел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тьяна Илюшникова: более 11 млн предпринимателей и самозанятых чувствуют себя счастливыми благодаря своему делу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24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Бизнес помогает предпринимателям чувствовать себя счастливыми. Такие данные показало совместное исследование Минэкономразвития России, </w:t>
      </w:r>
      <w:proofErr w:type="spell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Сбера</w:t>
      </w:r>
      <w:proofErr w:type="spell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Фонда общественного мнения «Предприниматели России: исследовательский мониторинг» (ПРИМ). В честь Дня предпринимателя исследователи составили портрет человека, который развивает свое дело, и выяснили, что мотивирует его развиваться, ради чего работает и как отдыхает.</w:t>
      </w: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3242AF" w:rsidRPr="003242AF" w:rsidRDefault="003242AF" w:rsidP="003242AF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«Исследование ПРИМ позволяет нам, как органу власти, видеть настроения МСП, отношение предпринимателей к ключевым вопросам государственной поддержки и реагировать на эти острые моменты. С другой стороны, мы можем узнать, чем живет, чем дышит, чем интересуется предприниматель. Например, 68% </w:t>
      </w: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 xml:space="preserve">предпринимателей и </w:t>
      </w:r>
      <w:proofErr w:type="spell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самозанятых</w:t>
      </w:r>
      <w:proofErr w:type="spell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или 11 </w:t>
      </w:r>
      <w:proofErr w:type="spellStart"/>
      <w:proofErr w:type="gram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млн</w:t>
      </w:r>
      <w:proofErr w:type="spellEnd"/>
      <w:proofErr w:type="gram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человек, считают себя счастливыми. 64% предпринимателей считают, что их деятельность пользуется уважением в обществе. 75% считают, что предпринимательство позволяет быстрее добиться успеха, чем работа по найму. Это говорит, что в целом мы движемся в правильную сторону, и бизнес это видит», — сообщила заместитель министра экономического развития РФ Татьяна </w:t>
      </w:r>
      <w:proofErr w:type="spell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Илюшникова</w:t>
      </w:r>
      <w:proofErr w:type="spell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По оценкам экспертов ПРИМ, предпринимателей стимулируют вести бизнес различные вещи:</w:t>
      </w: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3242AF" w:rsidRPr="003242AF" w:rsidRDefault="003242AF" w:rsidP="003242AF">
      <w:pPr>
        <w:widowControl/>
        <w:numPr>
          <w:ilvl w:val="0"/>
          <w:numId w:val="1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желание работать на себя, чувствовать себя свободно — 56%</w:t>
      </w:r>
    </w:p>
    <w:p w:rsidR="003242AF" w:rsidRPr="003242AF" w:rsidRDefault="003242AF" w:rsidP="003242AF">
      <w:pPr>
        <w:widowControl/>
        <w:numPr>
          <w:ilvl w:val="0"/>
          <w:numId w:val="1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необходимость зарабатывать — 53%;</w:t>
      </w:r>
    </w:p>
    <w:p w:rsidR="003242AF" w:rsidRPr="003242AF" w:rsidRDefault="003242AF" w:rsidP="003242AF">
      <w:pPr>
        <w:widowControl/>
        <w:numPr>
          <w:ilvl w:val="0"/>
          <w:numId w:val="1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возможность самореализации — 40%.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Предпринимателей мотивирует и престижность статуса. 64% бизнесменов согласны с утверждением, что предприниматели пользуются в обществе уважением, а 75% считают, что предпринимательство позволяет быстрее добиться успеха, чем работа по найму.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Среди самых главных жизненных приоритетов предприниматели называют своих близких людей и заботу о них. В свою очередь, когда они и сами сталкиваются с проблемами, то чувствуют заботу близких, заявило 85% опрошенных бизнесменов.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Важные жизненные ценности предпринимателей:</w:t>
      </w: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3242AF" w:rsidRPr="003242AF" w:rsidRDefault="003242AF" w:rsidP="003242AF">
      <w:pPr>
        <w:widowControl/>
        <w:numPr>
          <w:ilvl w:val="0"/>
          <w:numId w:val="2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семья и дети — 68%</w:t>
      </w:r>
    </w:p>
    <w:p w:rsidR="003242AF" w:rsidRPr="003242AF" w:rsidRDefault="003242AF" w:rsidP="003242AF">
      <w:pPr>
        <w:widowControl/>
        <w:numPr>
          <w:ilvl w:val="0"/>
          <w:numId w:val="2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здоровье — 53%</w:t>
      </w:r>
    </w:p>
    <w:p w:rsidR="003242AF" w:rsidRPr="003242AF" w:rsidRDefault="003242AF" w:rsidP="003242AF">
      <w:pPr>
        <w:widowControl/>
        <w:numPr>
          <w:ilvl w:val="0"/>
          <w:numId w:val="2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финансовое благополучие — 52%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Эти ценности дают ощущение уверенности и помогают более оптимистично относиться к жизни.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Опрос также показал, что предприниматели, несмотря на </w:t>
      </w:r>
      <w:proofErr w:type="gram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то</w:t>
      </w:r>
      <w:proofErr w:type="gram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что сама профессия считается нервной, счастливее «среднего» россиянина. Если в целом в стране </w:t>
      </w:r>
      <w:proofErr w:type="gram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счастливыми</w:t>
      </w:r>
      <w:proofErr w:type="gram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себя ощущают 63% жителей, то среди предпринимателей доля счастливых составляет 68%.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Каждый человек в понятие счастья вкладывает свой смысл. Предприниматели так распределили наиболее значимые вещи, которые дают им это ощущение:</w:t>
      </w: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3242AF" w:rsidRPr="003242AF" w:rsidRDefault="003242AF" w:rsidP="003242AF">
      <w:pPr>
        <w:widowControl/>
        <w:numPr>
          <w:ilvl w:val="0"/>
          <w:numId w:val="3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 xml:space="preserve">здоровье свое и </w:t>
      </w:r>
      <w:proofErr w:type="gram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своих</w:t>
      </w:r>
      <w:proofErr w:type="gram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близких — 37%</w:t>
      </w:r>
    </w:p>
    <w:p w:rsidR="003242AF" w:rsidRPr="003242AF" w:rsidRDefault="003242AF" w:rsidP="003242AF">
      <w:pPr>
        <w:widowControl/>
        <w:numPr>
          <w:ilvl w:val="0"/>
          <w:numId w:val="3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материальный достаток своей семьи — 21%</w:t>
      </w:r>
    </w:p>
    <w:p w:rsidR="003242AF" w:rsidRPr="003242AF" w:rsidRDefault="003242AF" w:rsidP="003242AF">
      <w:pPr>
        <w:widowControl/>
        <w:numPr>
          <w:ilvl w:val="0"/>
          <w:numId w:val="3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благополучие в семье, детей — 21%</w:t>
      </w:r>
    </w:p>
    <w:p w:rsidR="003242AF" w:rsidRPr="003242AF" w:rsidRDefault="003242AF" w:rsidP="003242AF">
      <w:pPr>
        <w:widowControl/>
        <w:numPr>
          <w:ilvl w:val="0"/>
          <w:numId w:val="3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семья, дети, внуки — 20%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proofErr w:type="gram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Важны для предпринимателей самореализация, </w:t>
      </w:r>
      <w:proofErr w:type="spell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востребованность</w:t>
      </w:r>
      <w:proofErr w:type="spell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, душевное спокойствие, а также удовольствие от работы.</w:t>
      </w:r>
      <w:proofErr w:type="gramEnd"/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Предприниматели считают, что бизнес помогает добиться успеха в жизни. 57% уверены, что на это влияет их окружение, а не только работа и деловые связи.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По опросам портала </w:t>
      </w:r>
      <w:proofErr w:type="spell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мойбизнес</w:t>
      </w:r>
      <w:proofErr w:type="gram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.р</w:t>
      </w:r>
      <w:proofErr w:type="gram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ф</w:t>
      </w:r>
      <w:proofErr w:type="spell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, 39% утверждают, что на успех влияет не только окружение, а 4% предпринимателей не видят взаимосвязи между успехом и окружением.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Вопреки мифу, что предприниматели почти не имеют свободного времени, большая часть опрошенных (47%) считает, что свободного времени у них достаточно на любимые занятия и увлечения, тем более что у 83% предпринимателей есть хобби.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Среди самых популярных увлечений мужчины-предприниматели называют охоту и рыбалку, а женщины — садоводство и рукоделие. Также предприниматели интересуются учебой, саморазвитием, посвящают свободное время строительству, музыке.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Самые популярные хобби среди предпринимателей:</w:t>
      </w: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3242AF" w:rsidRPr="003242AF" w:rsidRDefault="003242AF" w:rsidP="003242AF">
      <w:pPr>
        <w:widowControl/>
        <w:numPr>
          <w:ilvl w:val="0"/>
          <w:numId w:val="4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охота, рыбалка — 14%;</w:t>
      </w:r>
    </w:p>
    <w:p w:rsidR="003242AF" w:rsidRPr="003242AF" w:rsidRDefault="003242AF" w:rsidP="003242AF">
      <w:pPr>
        <w:widowControl/>
        <w:numPr>
          <w:ilvl w:val="0"/>
          <w:numId w:val="4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чтение — 9%</w:t>
      </w:r>
    </w:p>
    <w:p w:rsidR="003242AF" w:rsidRPr="003242AF" w:rsidRDefault="003242AF" w:rsidP="003242AF">
      <w:pPr>
        <w:widowControl/>
        <w:numPr>
          <w:ilvl w:val="0"/>
          <w:numId w:val="4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дача, огород, цветы — 8%;</w:t>
      </w:r>
    </w:p>
    <w:p w:rsidR="003242AF" w:rsidRPr="003242AF" w:rsidRDefault="003242AF" w:rsidP="003242AF">
      <w:pPr>
        <w:widowControl/>
        <w:numPr>
          <w:ilvl w:val="0"/>
          <w:numId w:val="4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рукоделие — 7%</w:t>
      </w:r>
    </w:p>
    <w:p w:rsidR="003242AF" w:rsidRPr="003242AF" w:rsidRDefault="003242AF" w:rsidP="003242AF">
      <w:pPr>
        <w:widowControl/>
        <w:numPr>
          <w:ilvl w:val="0"/>
          <w:numId w:val="4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путешествия — 7%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Однако самым популярным времяпрепровождением и у женщин, и у мужчин среди предпринимателей является спорт, которым увлекается 35% участников опроса.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Среди самых популярных видов спорта:</w:t>
      </w: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3242AF" w:rsidRPr="003242AF" w:rsidRDefault="003242AF" w:rsidP="003242AF">
      <w:pPr>
        <w:widowControl/>
        <w:numPr>
          <w:ilvl w:val="0"/>
          <w:numId w:val="5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туризм — 5%</w:t>
      </w:r>
    </w:p>
    <w:p w:rsidR="003242AF" w:rsidRPr="003242AF" w:rsidRDefault="003242AF" w:rsidP="003242AF">
      <w:pPr>
        <w:widowControl/>
        <w:numPr>
          <w:ilvl w:val="0"/>
          <w:numId w:val="5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лыжи — 3%</w:t>
      </w:r>
    </w:p>
    <w:p w:rsidR="003242AF" w:rsidRPr="003242AF" w:rsidRDefault="003242AF" w:rsidP="003242AF">
      <w:pPr>
        <w:widowControl/>
        <w:numPr>
          <w:ilvl w:val="0"/>
          <w:numId w:val="5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сноуборд, горные лыжи — 2%</w:t>
      </w:r>
    </w:p>
    <w:p w:rsidR="003242AF" w:rsidRPr="003242AF" w:rsidRDefault="003242AF" w:rsidP="003242AF">
      <w:pPr>
        <w:widowControl/>
        <w:numPr>
          <w:ilvl w:val="0"/>
          <w:numId w:val="5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плавание, тренажерный зал — 2%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Предприниматели находят время и для чтения. В основном это исторические книги и научно-популярная литература:</w:t>
      </w: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3242AF" w:rsidRPr="003242AF" w:rsidRDefault="003242AF" w:rsidP="003242AF">
      <w:pPr>
        <w:widowControl/>
        <w:numPr>
          <w:ilvl w:val="0"/>
          <w:numId w:val="6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исторический роман — 36%</w:t>
      </w:r>
    </w:p>
    <w:p w:rsidR="003242AF" w:rsidRPr="003242AF" w:rsidRDefault="003242AF" w:rsidP="003242AF">
      <w:pPr>
        <w:widowControl/>
        <w:numPr>
          <w:ilvl w:val="0"/>
          <w:numId w:val="6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научно-популярная литература — 34%</w:t>
      </w:r>
    </w:p>
    <w:p w:rsidR="003242AF" w:rsidRPr="003242AF" w:rsidRDefault="003242AF" w:rsidP="003242AF">
      <w:pPr>
        <w:widowControl/>
        <w:numPr>
          <w:ilvl w:val="0"/>
          <w:numId w:val="6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фантастика, </w:t>
      </w:r>
      <w:proofErr w:type="spell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фэнтези</w:t>
      </w:r>
      <w:proofErr w:type="spell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— 32%</w:t>
      </w:r>
    </w:p>
    <w:p w:rsidR="003242AF" w:rsidRPr="003242AF" w:rsidRDefault="003242AF" w:rsidP="003242AF">
      <w:pPr>
        <w:widowControl/>
        <w:numPr>
          <w:ilvl w:val="0"/>
          <w:numId w:val="6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классика — 31%;</w:t>
      </w:r>
    </w:p>
    <w:p w:rsidR="003242AF" w:rsidRPr="003242AF" w:rsidRDefault="003242AF" w:rsidP="003242AF">
      <w:pPr>
        <w:widowControl/>
        <w:numPr>
          <w:ilvl w:val="0"/>
          <w:numId w:val="6"/>
        </w:numPr>
        <w:spacing w:after="316"/>
        <w:ind w:left="0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proofErr w:type="gram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деловая</w:t>
      </w:r>
      <w:proofErr w:type="gram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, бизнес-литература — 28%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Среди любимых книг предприниматели называют «Мастера и Маргариту» Михаила Булгакова — 12% и «</w:t>
      </w:r>
      <w:proofErr w:type="gram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Войну</w:t>
      </w:r>
      <w:proofErr w:type="gram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мир» Льва Толстого — 9%.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По опросам портала </w:t>
      </w:r>
      <w:proofErr w:type="spell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мойбизнес</w:t>
      </w:r>
      <w:proofErr w:type="gram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.р</w:t>
      </w:r>
      <w:proofErr w:type="gram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ф</w:t>
      </w:r>
      <w:proofErr w:type="spell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48% предпринимателей любят работать под музыку. У 35% </w:t>
      </w:r>
      <w:proofErr w:type="gramStart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опрошенных</w:t>
      </w:r>
      <w:proofErr w:type="gramEnd"/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решение, включать музыку или нет, зависит от настроения. Предприниматели также верят в чудеса: 43% предпринимателей верят в Деда Мороза, 35% уверены, что они и сами могут исполнить свои желания.</w:t>
      </w:r>
    </w:p>
    <w:p w:rsidR="003242AF" w:rsidRPr="003242AF" w:rsidRDefault="003242AF" w:rsidP="003242A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242AF">
        <w:rPr>
          <w:rFonts w:ascii="Arial" w:eastAsia="Times New Roman" w:hAnsi="Arial" w:cs="Arial"/>
          <w:color w:val="2C2A29"/>
          <w:sz w:val="29"/>
          <w:szCs w:val="29"/>
          <w:lang w:bidi="ar-SA"/>
        </w:rPr>
        <w:t>Предпринимательство выбирают разносторонние люди, увлекающиеся спортом, чтением и часто имеющие хобби. Бизнес дает им шанс проявить себя, возможность заниматься профессией, пользующейся уважением в обществе, и средства, чтобы заботиться о родных и близких. Возможно, в этом и заключается причина, почему среди предпринимателей больше счастливых людей, чем в среднем по стране.</w:t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02BD"/>
    <w:multiLevelType w:val="multilevel"/>
    <w:tmpl w:val="854C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97E55"/>
    <w:multiLevelType w:val="multilevel"/>
    <w:tmpl w:val="0FE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C1550"/>
    <w:multiLevelType w:val="multilevel"/>
    <w:tmpl w:val="91EED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DC4E87"/>
    <w:multiLevelType w:val="multilevel"/>
    <w:tmpl w:val="A3FC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65778"/>
    <w:multiLevelType w:val="multilevel"/>
    <w:tmpl w:val="D94E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7A7444"/>
    <w:multiLevelType w:val="multilevel"/>
    <w:tmpl w:val="4E84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242AF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31A0E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3242A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242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3242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3242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2AF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2024-05-28T10:17:00Z</dcterms:created>
  <dcterms:modified xsi:type="dcterms:W3CDTF">2024-05-28T10:17:00Z</dcterms:modified>
</cp:coreProperties>
</file>