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B6B" w:rsidRDefault="00863B6B" w:rsidP="00863B6B">
      <w:pPr>
        <w:jc w:val="right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935" distR="114935" simplePos="0" relativeHeight="251682816" behindDoc="0" locked="0" layoutInCell="1" allowOverlap="1">
            <wp:simplePos x="0" y="0"/>
            <wp:positionH relativeFrom="column">
              <wp:posOffset>2047240</wp:posOffset>
            </wp:positionH>
            <wp:positionV relativeFrom="paragraph">
              <wp:posOffset>-415290</wp:posOffset>
            </wp:positionV>
            <wp:extent cx="1457325" cy="1524000"/>
            <wp:effectExtent l="19050" t="0" r="9525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63B6B" w:rsidRDefault="00863B6B" w:rsidP="00863B6B">
      <w:pPr>
        <w:jc w:val="right"/>
        <w:rPr>
          <w:sz w:val="28"/>
          <w:szCs w:val="28"/>
        </w:rPr>
      </w:pPr>
    </w:p>
    <w:p w:rsidR="00863B6B" w:rsidRDefault="00863B6B" w:rsidP="00863B6B">
      <w:pPr>
        <w:jc w:val="right"/>
        <w:rPr>
          <w:sz w:val="32"/>
          <w:szCs w:val="32"/>
        </w:rPr>
      </w:pPr>
    </w:p>
    <w:p w:rsidR="00863B6B" w:rsidRPr="00863B6B" w:rsidRDefault="00863B6B" w:rsidP="00863B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3B6B">
        <w:rPr>
          <w:rFonts w:ascii="Times New Roman" w:hAnsi="Times New Roman" w:cs="Times New Roman"/>
          <w:b/>
          <w:sz w:val="32"/>
          <w:szCs w:val="32"/>
        </w:rPr>
        <w:t>АДМИНИСТРАЦИЯ ОКТЯБРЬСКОГО РАЙОНА</w:t>
      </w:r>
    </w:p>
    <w:p w:rsidR="00863B6B" w:rsidRPr="00863B6B" w:rsidRDefault="00863B6B" w:rsidP="00863B6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63B6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КУРСКОЙ ОБЛАСТИ</w:t>
      </w:r>
    </w:p>
    <w:p w:rsidR="00863B6B" w:rsidRPr="00863B6B" w:rsidRDefault="00863B6B" w:rsidP="00863B6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63B6B" w:rsidRPr="00863B6B" w:rsidRDefault="00863B6B" w:rsidP="00863B6B">
      <w:pPr>
        <w:pStyle w:val="2"/>
        <w:keepNext/>
        <w:numPr>
          <w:ilvl w:val="1"/>
          <w:numId w:val="14"/>
        </w:numPr>
        <w:tabs>
          <w:tab w:val="left" w:pos="0"/>
        </w:tabs>
        <w:suppressAutoHyphens/>
        <w:spacing w:before="0" w:beforeAutospacing="0" w:after="0" w:afterAutospacing="0"/>
        <w:ind w:left="0"/>
        <w:jc w:val="center"/>
        <w:rPr>
          <w:sz w:val="44"/>
          <w:szCs w:val="44"/>
        </w:rPr>
      </w:pPr>
      <w:r w:rsidRPr="00863B6B">
        <w:rPr>
          <w:sz w:val="44"/>
          <w:szCs w:val="44"/>
        </w:rPr>
        <w:t>П О С Т А Н О В Л Е Н И Е</w:t>
      </w:r>
    </w:p>
    <w:p w:rsidR="00863B6B" w:rsidRPr="00863B6B" w:rsidRDefault="00863B6B" w:rsidP="00863B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3B6B" w:rsidRPr="00863B6B" w:rsidRDefault="00863B6B" w:rsidP="00863B6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63B6B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от  02.05.2017  №   357        </w:t>
      </w:r>
    </w:p>
    <w:p w:rsidR="00863B6B" w:rsidRPr="00863B6B" w:rsidRDefault="00863B6B" w:rsidP="00863B6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3B6B">
        <w:rPr>
          <w:rFonts w:ascii="Times New Roman" w:hAnsi="Times New Roman" w:cs="Times New Roman"/>
          <w:bCs/>
          <w:sz w:val="28"/>
          <w:szCs w:val="28"/>
        </w:rPr>
        <w:t>Курская область, 307200, пос. Прямицыно</w:t>
      </w:r>
    </w:p>
    <w:p w:rsidR="00863B6B" w:rsidRPr="00863B6B" w:rsidRDefault="00863B6B" w:rsidP="00863B6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63B6B" w:rsidRPr="00863B6B" w:rsidRDefault="00863B6B" w:rsidP="00863B6B">
      <w:pPr>
        <w:pStyle w:val="a4"/>
        <w:spacing w:before="0" w:after="0" w:line="240" w:lineRule="auto"/>
        <w:rPr>
          <w:rFonts w:cs="Times New Roman"/>
          <w:sz w:val="28"/>
          <w:szCs w:val="28"/>
        </w:rPr>
      </w:pPr>
      <w:r w:rsidRPr="00863B6B">
        <w:rPr>
          <w:rFonts w:cs="Times New Roman"/>
          <w:sz w:val="28"/>
          <w:szCs w:val="28"/>
        </w:rPr>
        <w:t xml:space="preserve">Об утверждении Административного регламента  </w:t>
      </w:r>
    </w:p>
    <w:p w:rsidR="00863B6B" w:rsidRPr="00863B6B" w:rsidRDefault="00863B6B" w:rsidP="00863B6B">
      <w:pPr>
        <w:pStyle w:val="a4"/>
        <w:spacing w:before="0" w:after="0" w:line="240" w:lineRule="auto"/>
        <w:rPr>
          <w:rFonts w:cs="Times New Roman"/>
          <w:sz w:val="28"/>
          <w:szCs w:val="28"/>
        </w:rPr>
      </w:pPr>
      <w:r w:rsidRPr="00863B6B">
        <w:rPr>
          <w:rFonts w:cs="Times New Roman"/>
          <w:sz w:val="28"/>
          <w:szCs w:val="28"/>
        </w:rPr>
        <w:t>предоставления муниципальной услуги</w:t>
      </w:r>
    </w:p>
    <w:p w:rsidR="00863B6B" w:rsidRPr="00863B6B" w:rsidRDefault="00863B6B" w:rsidP="00863B6B">
      <w:pPr>
        <w:pStyle w:val="a4"/>
        <w:spacing w:before="0" w:after="0" w:line="240" w:lineRule="auto"/>
        <w:rPr>
          <w:rFonts w:cs="Times New Roman"/>
          <w:sz w:val="28"/>
          <w:szCs w:val="28"/>
        </w:rPr>
      </w:pPr>
      <w:r w:rsidRPr="00863B6B">
        <w:rPr>
          <w:rFonts w:cs="Times New Roman"/>
          <w:bCs/>
          <w:color w:val="000000"/>
          <w:sz w:val="28"/>
          <w:szCs w:val="28"/>
        </w:rPr>
        <w:t xml:space="preserve"> «</w:t>
      </w:r>
      <w:r w:rsidRPr="00863B6B">
        <w:rPr>
          <w:rFonts w:cs="Times New Roman"/>
          <w:color w:val="000000"/>
          <w:sz w:val="28"/>
          <w:szCs w:val="28"/>
        </w:rPr>
        <w:t xml:space="preserve">Предоставление земельных участков, </w:t>
      </w:r>
    </w:p>
    <w:p w:rsidR="00863B6B" w:rsidRPr="00863B6B" w:rsidRDefault="00863B6B" w:rsidP="00863B6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63B6B">
        <w:rPr>
          <w:rFonts w:ascii="Times New Roman" w:hAnsi="Times New Roman" w:cs="Times New Roman"/>
          <w:color w:val="000000"/>
          <w:sz w:val="28"/>
          <w:szCs w:val="28"/>
        </w:rPr>
        <w:t>находящихся в собственности муниципального района и (или) государстве</w:t>
      </w:r>
      <w:r w:rsidRPr="00863B6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63B6B">
        <w:rPr>
          <w:rFonts w:ascii="Times New Roman" w:hAnsi="Times New Roman" w:cs="Times New Roman"/>
          <w:color w:val="000000"/>
          <w:sz w:val="28"/>
          <w:szCs w:val="28"/>
        </w:rPr>
        <w:t xml:space="preserve">ная собственность на которые не разграничена, </w:t>
      </w:r>
    </w:p>
    <w:p w:rsidR="00863B6B" w:rsidRPr="00863B6B" w:rsidRDefault="00863B6B" w:rsidP="00863B6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63B6B">
        <w:rPr>
          <w:rFonts w:ascii="Times New Roman" w:hAnsi="Times New Roman" w:cs="Times New Roman"/>
          <w:color w:val="000000"/>
          <w:sz w:val="28"/>
          <w:szCs w:val="28"/>
        </w:rPr>
        <w:t>расположенных на территории сельского поселения,</w:t>
      </w:r>
    </w:p>
    <w:p w:rsidR="00863B6B" w:rsidRPr="00863B6B" w:rsidRDefault="00863B6B" w:rsidP="00863B6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63B6B">
        <w:rPr>
          <w:rFonts w:ascii="Times New Roman" w:hAnsi="Times New Roman" w:cs="Times New Roman"/>
          <w:color w:val="000000"/>
          <w:sz w:val="28"/>
          <w:szCs w:val="28"/>
        </w:rPr>
        <w:t xml:space="preserve"> входящего в состав муниципального района, и земельных участков, распол</w:t>
      </w:r>
      <w:r w:rsidRPr="00863B6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3B6B">
        <w:rPr>
          <w:rFonts w:ascii="Times New Roman" w:hAnsi="Times New Roman" w:cs="Times New Roman"/>
          <w:color w:val="000000"/>
          <w:sz w:val="28"/>
          <w:szCs w:val="28"/>
        </w:rPr>
        <w:t>женных на межселенных территориях муниципального района,</w:t>
      </w:r>
    </w:p>
    <w:p w:rsidR="00863B6B" w:rsidRPr="00863B6B" w:rsidRDefault="00863B6B" w:rsidP="00863B6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63B6B">
        <w:rPr>
          <w:rFonts w:ascii="Times New Roman" w:hAnsi="Times New Roman" w:cs="Times New Roman"/>
          <w:color w:val="000000"/>
          <w:sz w:val="28"/>
          <w:szCs w:val="28"/>
        </w:rPr>
        <w:t xml:space="preserve"> в собственность или аренду без проведения торгов»</w:t>
      </w:r>
    </w:p>
    <w:p w:rsidR="00863B6B" w:rsidRPr="00863B6B" w:rsidRDefault="00863B6B" w:rsidP="00863B6B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63B6B" w:rsidRPr="00863B6B" w:rsidRDefault="00863B6B" w:rsidP="00863B6B">
      <w:pPr>
        <w:tabs>
          <w:tab w:val="left" w:pos="143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3B6B" w:rsidRPr="00863B6B" w:rsidRDefault="00863B6B" w:rsidP="00863B6B">
      <w:pPr>
        <w:pStyle w:val="a4"/>
        <w:spacing w:before="0" w:after="0" w:line="240" w:lineRule="auto"/>
        <w:ind w:firstLine="708"/>
        <w:rPr>
          <w:rFonts w:cs="Times New Roman"/>
          <w:sz w:val="28"/>
          <w:szCs w:val="28"/>
        </w:rPr>
      </w:pPr>
      <w:r w:rsidRPr="00863B6B">
        <w:rPr>
          <w:rFonts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</w:t>
      </w:r>
      <w:r w:rsidRPr="00863B6B">
        <w:rPr>
          <w:rFonts w:cs="Times New Roman"/>
          <w:sz w:val="28"/>
          <w:szCs w:val="28"/>
        </w:rPr>
        <w:t>е</w:t>
      </w:r>
      <w:r w:rsidRPr="00863B6B">
        <w:rPr>
          <w:rFonts w:cs="Times New Roman"/>
          <w:sz w:val="28"/>
          <w:szCs w:val="28"/>
        </w:rPr>
        <w:t>рации», Федеральным законом от 27.07.2010 № 210-ФЗ «Об организации пр</w:t>
      </w:r>
      <w:r w:rsidRPr="00863B6B">
        <w:rPr>
          <w:rFonts w:cs="Times New Roman"/>
          <w:sz w:val="28"/>
          <w:szCs w:val="28"/>
        </w:rPr>
        <w:t>е</w:t>
      </w:r>
      <w:r w:rsidRPr="00863B6B">
        <w:rPr>
          <w:rFonts w:cs="Times New Roman"/>
          <w:sz w:val="28"/>
          <w:szCs w:val="28"/>
        </w:rPr>
        <w:t xml:space="preserve">доставления государственных и муниципальных услуг», </w:t>
      </w:r>
      <w:r w:rsidRPr="00863B6B">
        <w:rPr>
          <w:rFonts w:eastAsia="Calibri" w:cs="Times New Roman"/>
          <w:sz w:val="28"/>
          <w:szCs w:val="28"/>
          <w:shd w:val="clear" w:color="auto" w:fill="FFFFFF"/>
        </w:rPr>
        <w:t xml:space="preserve"> Постановлением А</w:t>
      </w:r>
      <w:r w:rsidRPr="00863B6B">
        <w:rPr>
          <w:rFonts w:eastAsia="Calibri" w:cs="Times New Roman"/>
          <w:sz w:val="28"/>
          <w:szCs w:val="28"/>
          <w:shd w:val="clear" w:color="auto" w:fill="FFFFFF"/>
        </w:rPr>
        <w:t>д</w:t>
      </w:r>
      <w:r w:rsidRPr="00863B6B">
        <w:rPr>
          <w:rFonts w:eastAsia="Calibri" w:cs="Times New Roman"/>
          <w:sz w:val="28"/>
          <w:szCs w:val="28"/>
          <w:shd w:val="clear" w:color="auto" w:fill="FFFFFF"/>
        </w:rPr>
        <w:t>мин</w:t>
      </w:r>
      <w:r w:rsidRPr="00863B6B">
        <w:rPr>
          <w:rFonts w:eastAsia="Calibri" w:cs="Times New Roman"/>
          <w:sz w:val="28"/>
          <w:szCs w:val="28"/>
          <w:shd w:val="clear" w:color="auto" w:fill="FFFFFF"/>
        </w:rPr>
        <w:t>и</w:t>
      </w:r>
      <w:r w:rsidRPr="00863B6B">
        <w:rPr>
          <w:rFonts w:eastAsia="Calibri" w:cs="Times New Roman"/>
          <w:sz w:val="28"/>
          <w:szCs w:val="28"/>
          <w:shd w:val="clear" w:color="auto" w:fill="FFFFFF"/>
        </w:rPr>
        <w:t>страции Октябрьского района  Курской области от 23.01.2012  № 52 «О разработке и утверждении административных регламентов  предоставл</w:t>
      </w:r>
      <w:r w:rsidRPr="00863B6B">
        <w:rPr>
          <w:rFonts w:eastAsia="Calibri" w:cs="Times New Roman"/>
          <w:sz w:val="28"/>
          <w:szCs w:val="28"/>
          <w:shd w:val="clear" w:color="auto" w:fill="FFFFFF"/>
        </w:rPr>
        <w:t>е</w:t>
      </w:r>
      <w:r w:rsidRPr="00863B6B">
        <w:rPr>
          <w:rFonts w:eastAsia="Calibri" w:cs="Times New Roman"/>
          <w:sz w:val="28"/>
          <w:szCs w:val="28"/>
          <w:shd w:val="clear" w:color="auto" w:fill="FFFFFF"/>
        </w:rPr>
        <w:t>ния муниципальных услуг»</w:t>
      </w:r>
      <w:r w:rsidRPr="00863B6B">
        <w:rPr>
          <w:rFonts w:eastAsia="Arial" w:cs="Times New Roman"/>
          <w:sz w:val="28"/>
          <w:szCs w:val="28"/>
          <w:lang w:eastAsia="ru-RU" w:bidi="ru-RU"/>
        </w:rPr>
        <w:t>,</w:t>
      </w:r>
      <w:r w:rsidRPr="00863B6B">
        <w:rPr>
          <w:rFonts w:cs="Times New Roman"/>
          <w:sz w:val="28"/>
          <w:szCs w:val="28"/>
        </w:rPr>
        <w:t xml:space="preserve"> Уставом муниципального района «Октябрьский ра</w:t>
      </w:r>
      <w:r w:rsidRPr="00863B6B">
        <w:rPr>
          <w:rFonts w:cs="Times New Roman"/>
          <w:sz w:val="28"/>
          <w:szCs w:val="28"/>
        </w:rPr>
        <w:t>й</w:t>
      </w:r>
      <w:r w:rsidRPr="00863B6B">
        <w:rPr>
          <w:rFonts w:cs="Times New Roman"/>
          <w:sz w:val="28"/>
          <w:szCs w:val="28"/>
        </w:rPr>
        <w:t>он» Курской области, Администрация Октябрьского района Курской о</w:t>
      </w:r>
      <w:r w:rsidRPr="00863B6B">
        <w:rPr>
          <w:rFonts w:cs="Times New Roman"/>
          <w:sz w:val="28"/>
          <w:szCs w:val="28"/>
        </w:rPr>
        <w:t>б</w:t>
      </w:r>
      <w:r w:rsidRPr="00863B6B">
        <w:rPr>
          <w:rFonts w:cs="Times New Roman"/>
          <w:sz w:val="28"/>
          <w:szCs w:val="28"/>
        </w:rPr>
        <w:t>ласти ПОСТАНОВЛ</w:t>
      </w:r>
      <w:r w:rsidRPr="00863B6B">
        <w:rPr>
          <w:rFonts w:cs="Times New Roman"/>
          <w:sz w:val="28"/>
          <w:szCs w:val="28"/>
        </w:rPr>
        <w:t>Я</w:t>
      </w:r>
      <w:r w:rsidRPr="00863B6B">
        <w:rPr>
          <w:rFonts w:cs="Times New Roman"/>
          <w:sz w:val="28"/>
          <w:szCs w:val="28"/>
        </w:rPr>
        <w:t>ЕТ:</w:t>
      </w:r>
    </w:p>
    <w:p w:rsidR="00863B6B" w:rsidRPr="00863B6B" w:rsidRDefault="00863B6B" w:rsidP="00863B6B">
      <w:pPr>
        <w:pStyle w:val="a4"/>
        <w:spacing w:before="0" w:after="0" w:line="240" w:lineRule="auto"/>
        <w:rPr>
          <w:rFonts w:cs="Times New Roman"/>
          <w:sz w:val="28"/>
          <w:szCs w:val="28"/>
        </w:rPr>
      </w:pPr>
      <w:r w:rsidRPr="00863B6B">
        <w:rPr>
          <w:rFonts w:cs="Times New Roman"/>
          <w:sz w:val="28"/>
          <w:szCs w:val="28"/>
        </w:rPr>
        <w:tab/>
        <w:t>1. Утвердить прилагаемый Административный регламент  предоставл</w:t>
      </w:r>
      <w:r w:rsidRPr="00863B6B">
        <w:rPr>
          <w:rFonts w:cs="Times New Roman"/>
          <w:sz w:val="28"/>
          <w:szCs w:val="28"/>
        </w:rPr>
        <w:t>е</w:t>
      </w:r>
      <w:r w:rsidRPr="00863B6B">
        <w:rPr>
          <w:rFonts w:cs="Times New Roman"/>
          <w:sz w:val="28"/>
          <w:szCs w:val="28"/>
        </w:rPr>
        <w:t xml:space="preserve">ния муниципальной услуги  </w:t>
      </w:r>
      <w:r w:rsidRPr="00863B6B">
        <w:rPr>
          <w:rFonts w:cs="Times New Roman"/>
          <w:bCs/>
          <w:color w:val="000000"/>
          <w:sz w:val="28"/>
          <w:szCs w:val="28"/>
        </w:rPr>
        <w:t xml:space="preserve"> «</w:t>
      </w:r>
      <w:r w:rsidRPr="00863B6B">
        <w:rPr>
          <w:rFonts w:cs="Times New Roman"/>
          <w:color w:val="000000"/>
          <w:sz w:val="28"/>
          <w:szCs w:val="28"/>
        </w:rPr>
        <w:t>Предоставление земельных участков, наход</w:t>
      </w:r>
      <w:r w:rsidRPr="00863B6B">
        <w:rPr>
          <w:rFonts w:cs="Times New Roman"/>
          <w:color w:val="000000"/>
          <w:sz w:val="28"/>
          <w:szCs w:val="28"/>
        </w:rPr>
        <w:t>я</w:t>
      </w:r>
      <w:r w:rsidRPr="00863B6B">
        <w:rPr>
          <w:rFonts w:cs="Times New Roman"/>
          <w:color w:val="000000"/>
          <w:sz w:val="28"/>
          <w:szCs w:val="28"/>
        </w:rPr>
        <w:t>щихся в собственности муниципального района и (или) государственная со</w:t>
      </w:r>
      <w:r w:rsidRPr="00863B6B">
        <w:rPr>
          <w:rFonts w:cs="Times New Roman"/>
          <w:color w:val="000000"/>
          <w:sz w:val="28"/>
          <w:szCs w:val="28"/>
        </w:rPr>
        <w:t>б</w:t>
      </w:r>
      <w:r w:rsidRPr="00863B6B">
        <w:rPr>
          <w:rFonts w:cs="Times New Roman"/>
          <w:color w:val="000000"/>
          <w:sz w:val="28"/>
          <w:szCs w:val="28"/>
        </w:rPr>
        <w:t>ственность на которые не разграничена, расположенных на территории сел</w:t>
      </w:r>
      <w:r w:rsidRPr="00863B6B">
        <w:rPr>
          <w:rFonts w:cs="Times New Roman"/>
          <w:color w:val="000000"/>
          <w:sz w:val="28"/>
          <w:szCs w:val="28"/>
        </w:rPr>
        <w:t>ь</w:t>
      </w:r>
      <w:r w:rsidRPr="00863B6B">
        <w:rPr>
          <w:rFonts w:cs="Times New Roman"/>
          <w:color w:val="000000"/>
          <w:sz w:val="28"/>
          <w:szCs w:val="28"/>
        </w:rPr>
        <w:t>ского поселения, входящего в состав муниципального района, и земельных участков, расположенных на межселенных территориях муниципального ра</w:t>
      </w:r>
      <w:r w:rsidRPr="00863B6B">
        <w:rPr>
          <w:rFonts w:cs="Times New Roman"/>
          <w:color w:val="000000"/>
          <w:sz w:val="28"/>
          <w:szCs w:val="28"/>
        </w:rPr>
        <w:t>й</w:t>
      </w:r>
      <w:r w:rsidRPr="00863B6B">
        <w:rPr>
          <w:rFonts w:cs="Times New Roman"/>
          <w:color w:val="000000"/>
          <w:sz w:val="28"/>
          <w:szCs w:val="28"/>
        </w:rPr>
        <w:t>она, в собственность или аренду без проведения торгов</w:t>
      </w:r>
      <w:r w:rsidRPr="00863B6B">
        <w:rPr>
          <w:rFonts w:cs="Times New Roman"/>
          <w:bCs/>
          <w:color w:val="000000"/>
          <w:sz w:val="28"/>
          <w:szCs w:val="28"/>
        </w:rPr>
        <w:t>»</w:t>
      </w:r>
      <w:r w:rsidRPr="00863B6B">
        <w:rPr>
          <w:rFonts w:cs="Times New Roman"/>
          <w:sz w:val="28"/>
          <w:szCs w:val="28"/>
        </w:rPr>
        <w:t xml:space="preserve"> (далее – Администр</w:t>
      </w:r>
      <w:r w:rsidRPr="00863B6B">
        <w:rPr>
          <w:rFonts w:cs="Times New Roman"/>
          <w:sz w:val="28"/>
          <w:szCs w:val="28"/>
        </w:rPr>
        <w:t>а</w:t>
      </w:r>
      <w:r w:rsidRPr="00863B6B">
        <w:rPr>
          <w:rFonts w:cs="Times New Roman"/>
          <w:sz w:val="28"/>
          <w:szCs w:val="28"/>
        </w:rPr>
        <w:t>тивный регламент).</w:t>
      </w:r>
    </w:p>
    <w:p w:rsidR="00863B6B" w:rsidRPr="00863B6B" w:rsidRDefault="00863B6B" w:rsidP="00863B6B">
      <w:pPr>
        <w:pStyle w:val="a4"/>
        <w:spacing w:before="0" w:after="0" w:line="240" w:lineRule="auto"/>
        <w:ind w:firstLine="567"/>
        <w:rPr>
          <w:rFonts w:cs="Times New Roman"/>
          <w:bCs/>
          <w:sz w:val="28"/>
          <w:szCs w:val="28"/>
        </w:rPr>
      </w:pPr>
      <w:r w:rsidRPr="00863B6B">
        <w:rPr>
          <w:rFonts w:cs="Times New Roman"/>
          <w:bCs/>
          <w:sz w:val="28"/>
          <w:szCs w:val="28"/>
        </w:rPr>
        <w:t xml:space="preserve">2.  Отделу </w:t>
      </w:r>
      <w:r w:rsidRPr="00863B6B">
        <w:rPr>
          <w:rFonts w:cs="Times New Roman"/>
          <w:sz w:val="28"/>
          <w:szCs w:val="28"/>
        </w:rPr>
        <w:t>организационной работы Администрации Октябрьского района Курской области</w:t>
      </w:r>
      <w:r w:rsidRPr="00863B6B">
        <w:rPr>
          <w:rFonts w:cs="Times New Roman"/>
          <w:bCs/>
          <w:sz w:val="28"/>
          <w:szCs w:val="28"/>
        </w:rPr>
        <w:t xml:space="preserve"> (Захарова М.Ю.) разместить Административный регламент </w:t>
      </w:r>
      <w:r w:rsidRPr="00863B6B">
        <w:rPr>
          <w:rFonts w:cs="Times New Roman"/>
          <w:bCs/>
          <w:sz w:val="28"/>
          <w:szCs w:val="28"/>
        </w:rPr>
        <w:lastRenderedPageBreak/>
        <w:t xml:space="preserve">на официальном сайте муниципального образования "Октябрьский район" Курской области </w:t>
      </w:r>
      <w:hyperlink r:id="rId9" w:history="1">
        <w:r w:rsidRPr="00863B6B">
          <w:rPr>
            <w:rStyle w:val="a8"/>
            <w:rFonts w:cs="Times New Roman"/>
            <w:color w:val="000000"/>
            <w:sz w:val="28"/>
            <w:szCs w:val="28"/>
          </w:rPr>
          <w:t>http://администрация</w:t>
        </w:r>
      </w:hyperlink>
      <w:r w:rsidRPr="00863B6B">
        <w:rPr>
          <w:rFonts w:cs="Times New Roman"/>
          <w:color w:val="000000"/>
          <w:sz w:val="28"/>
          <w:szCs w:val="28"/>
          <w:u w:val="single"/>
        </w:rPr>
        <w:t>-октябрьского-района.рф/</w:t>
      </w:r>
      <w:r w:rsidRPr="00863B6B">
        <w:rPr>
          <w:rFonts w:cs="Times New Roman"/>
          <w:bCs/>
          <w:sz w:val="28"/>
          <w:szCs w:val="28"/>
        </w:rPr>
        <w:t>.</w:t>
      </w:r>
    </w:p>
    <w:p w:rsidR="00863B6B" w:rsidRPr="00863B6B" w:rsidRDefault="00863B6B" w:rsidP="00863B6B">
      <w:pPr>
        <w:pStyle w:val="a4"/>
        <w:spacing w:before="0" w:after="0" w:line="240" w:lineRule="auto"/>
        <w:rPr>
          <w:rFonts w:cs="Times New Roman"/>
          <w:sz w:val="28"/>
          <w:szCs w:val="28"/>
        </w:rPr>
      </w:pPr>
      <w:r w:rsidRPr="00863B6B">
        <w:rPr>
          <w:rFonts w:cs="Times New Roman"/>
          <w:sz w:val="28"/>
          <w:szCs w:val="28"/>
        </w:rPr>
        <w:tab/>
        <w:t>3. Контроль за исполнением настоящего постановления возложить на заместителя Главы Администрации Октябрьского района по строительству, доро</w:t>
      </w:r>
      <w:r w:rsidRPr="00863B6B">
        <w:rPr>
          <w:rFonts w:cs="Times New Roman"/>
          <w:sz w:val="28"/>
          <w:szCs w:val="28"/>
        </w:rPr>
        <w:t>ж</w:t>
      </w:r>
      <w:r w:rsidRPr="00863B6B">
        <w:rPr>
          <w:rFonts w:cs="Times New Roman"/>
          <w:sz w:val="28"/>
          <w:szCs w:val="28"/>
        </w:rPr>
        <w:t>ной деятельности, ЖКХ и земельным правоотношениям Черных Ю.В.</w:t>
      </w:r>
    </w:p>
    <w:p w:rsidR="00863B6B" w:rsidRPr="00863B6B" w:rsidRDefault="00863B6B" w:rsidP="00863B6B">
      <w:pPr>
        <w:pStyle w:val="a4"/>
        <w:spacing w:before="0" w:after="0" w:line="240" w:lineRule="auto"/>
        <w:rPr>
          <w:rFonts w:cs="Times New Roman"/>
          <w:sz w:val="28"/>
          <w:szCs w:val="28"/>
        </w:rPr>
      </w:pPr>
      <w:r w:rsidRPr="00863B6B">
        <w:rPr>
          <w:rFonts w:cs="Times New Roman"/>
          <w:sz w:val="28"/>
          <w:szCs w:val="28"/>
        </w:rPr>
        <w:tab/>
        <w:t xml:space="preserve">4. Постановление вступает в силу со дня его подписания. </w:t>
      </w:r>
    </w:p>
    <w:p w:rsidR="00863B6B" w:rsidRPr="00863B6B" w:rsidRDefault="00863B6B" w:rsidP="00863B6B">
      <w:pPr>
        <w:pStyle w:val="a4"/>
        <w:spacing w:before="0" w:after="0" w:line="240" w:lineRule="auto"/>
        <w:rPr>
          <w:rFonts w:cs="Times New Roman"/>
          <w:sz w:val="28"/>
          <w:szCs w:val="28"/>
        </w:rPr>
      </w:pPr>
    </w:p>
    <w:p w:rsidR="00863B6B" w:rsidRPr="00863B6B" w:rsidRDefault="00863B6B" w:rsidP="00863B6B">
      <w:pPr>
        <w:pStyle w:val="a4"/>
        <w:spacing w:before="0" w:after="0" w:line="240" w:lineRule="auto"/>
        <w:rPr>
          <w:rFonts w:cs="Times New Roman"/>
          <w:sz w:val="28"/>
          <w:szCs w:val="28"/>
        </w:rPr>
      </w:pPr>
    </w:p>
    <w:p w:rsidR="00863B6B" w:rsidRP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  <w:r w:rsidRPr="00863B6B">
        <w:rPr>
          <w:rFonts w:cs="Times New Roman"/>
          <w:sz w:val="28"/>
          <w:szCs w:val="28"/>
        </w:rPr>
        <w:t xml:space="preserve">       </w:t>
      </w:r>
      <w:r w:rsidRPr="00863B6B">
        <w:rPr>
          <w:rFonts w:cs="Times New Roman"/>
          <w:bCs/>
          <w:sz w:val="28"/>
          <w:szCs w:val="28"/>
        </w:rPr>
        <w:t xml:space="preserve">Глава Октябрьского района  </w:t>
      </w: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  <w:r w:rsidRPr="00863B6B">
        <w:rPr>
          <w:rFonts w:cs="Times New Roman"/>
          <w:bCs/>
          <w:sz w:val="28"/>
          <w:szCs w:val="28"/>
        </w:rPr>
        <w:t xml:space="preserve">        Курской    области                                                                     А.В. Цуканов</w:t>
      </w: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863B6B" w:rsidRDefault="00863B6B" w:rsidP="00863B6B">
      <w:pPr>
        <w:pStyle w:val="a4"/>
        <w:spacing w:before="0" w:after="0" w:line="240" w:lineRule="auto"/>
        <w:rPr>
          <w:rFonts w:cs="Times New Roman"/>
          <w:bCs/>
          <w:sz w:val="28"/>
          <w:szCs w:val="28"/>
        </w:rPr>
      </w:pPr>
    </w:p>
    <w:p w:rsidR="00542652" w:rsidRPr="00946696" w:rsidRDefault="00542652" w:rsidP="00542652">
      <w:pPr>
        <w:spacing w:before="120"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УТВЕРЖДЕН </w:t>
      </w:r>
    </w:p>
    <w:p w:rsidR="00542652" w:rsidRPr="00946696" w:rsidRDefault="00542652" w:rsidP="00542652">
      <w:pPr>
        <w:spacing w:before="120"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</w:p>
    <w:p w:rsidR="00542652" w:rsidRPr="00946696" w:rsidRDefault="00C06970" w:rsidP="00C06970">
      <w:pPr>
        <w:spacing w:before="12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Октябрьского </w:t>
      </w:r>
      <w:r w:rsidR="00542652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района Курской области </w:t>
      </w:r>
    </w:p>
    <w:p w:rsidR="00542652" w:rsidRPr="00946696" w:rsidRDefault="00542652" w:rsidP="00542652">
      <w:pPr>
        <w:spacing w:before="120"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AE352C">
        <w:rPr>
          <w:rFonts w:ascii="Times New Roman" w:hAnsi="Times New Roman" w:cs="Times New Roman"/>
          <w:color w:val="000000"/>
          <w:sz w:val="28"/>
          <w:szCs w:val="28"/>
        </w:rPr>
        <w:t xml:space="preserve">02.05.2017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AE352C">
        <w:rPr>
          <w:rFonts w:ascii="Times New Roman" w:hAnsi="Times New Roman" w:cs="Times New Roman"/>
          <w:color w:val="000000"/>
          <w:sz w:val="28"/>
          <w:szCs w:val="28"/>
        </w:rPr>
        <w:t xml:space="preserve"> 357</w:t>
      </w:r>
    </w:p>
    <w:p w:rsidR="00542652" w:rsidRPr="00946696" w:rsidRDefault="00542652" w:rsidP="00542652">
      <w:pPr>
        <w:spacing w:before="120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АДМИНИСТРАТИВНЫЙ РЕГЛАМЕНТ</w:t>
      </w:r>
    </w:p>
    <w:p w:rsidR="00542652" w:rsidRPr="00946696" w:rsidRDefault="00542652" w:rsidP="005426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 w:rsidR="00A80DC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</w:t>
      </w:r>
    </w:p>
    <w:p w:rsidR="00542652" w:rsidRPr="00946696" w:rsidRDefault="00542652" w:rsidP="00542652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7900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Предоставление земельных участков, находящихся в собственности м</w:t>
      </w: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ниципального района и (или) государственная собственность на которые не разграничена, расположенных на территории сельского поселения, входящего в состав муниципального района, и земельных участков, ра</w:t>
      </w: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положенных на межселенных территориях муниципального района, в собственность или аренду без проведения торгов</w:t>
      </w:r>
      <w:r w:rsidR="007900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42652" w:rsidRPr="00946696" w:rsidRDefault="00542652" w:rsidP="00542652">
      <w:pPr>
        <w:spacing w:after="0" w:line="10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2652" w:rsidRPr="00946696" w:rsidRDefault="00542652" w:rsidP="00542652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Общие положения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Предмет регулирования административного регламента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Предметом регулирования настоящего административного регламента являются отношения, возникающие в связи с предоставлением муниципал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ной услуги.</w:t>
      </w: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Круг заявителей</w:t>
      </w: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Заявителями являются физические, юридические лица либо их уполн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моченные представители (далее - заявители).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 Требования к порядку информирования о предоставлении усл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ги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   1.3.1. Информация о месте нахождения и графике работы органа местного самоуправления</w:t>
      </w:r>
      <w:r w:rsidR="00A80DC5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,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непосредственно предоставляющего муниципальную услугу, организаций, участвующих в предоставлении муниципальной услуги, а также многофункционального центра предоставления государственных и муниц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и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пальных услуг.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Администрация </w:t>
      </w:r>
      <w:r w:rsidR="00761C1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Октябрьского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района</w:t>
      </w:r>
      <w:r w:rsidR="00A80DC5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Курской области (далее - администрация района)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:</w:t>
      </w:r>
    </w:p>
    <w:p w:rsidR="00542652" w:rsidRPr="00761C1D" w:rsidRDefault="00542652" w:rsidP="0054265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Россия, Курская область, </w:t>
      </w:r>
      <w:r w:rsidR="00761C1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Октябрьский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район</w:t>
      </w:r>
      <w:r w:rsidRPr="00761C1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, </w:t>
      </w:r>
      <w:r w:rsidR="00761C1D" w:rsidRPr="00761C1D">
        <w:rPr>
          <w:rFonts w:ascii="Times New Roman" w:eastAsia="Arial" w:hAnsi="Times New Roman" w:cs="Times New Roman"/>
          <w:kern w:val="2"/>
          <w:sz w:val="28"/>
          <w:szCs w:val="28"/>
        </w:rPr>
        <w:t>п. Прямицыно, ул. Октябрьская, д. 134</w:t>
      </w:r>
    </w:p>
    <w:p w:rsidR="00542652" w:rsidRPr="00946696" w:rsidRDefault="00542652" w:rsidP="0054265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График работы:</w:t>
      </w:r>
    </w:p>
    <w:tbl>
      <w:tblPr>
        <w:tblW w:w="0" w:type="auto"/>
        <w:tblLayout w:type="fixed"/>
        <w:tblLook w:val="00A0"/>
      </w:tblPr>
      <w:tblGrid>
        <w:gridCol w:w="4692"/>
        <w:gridCol w:w="4673"/>
      </w:tblGrid>
      <w:tr w:rsidR="00761C1D" w:rsidRPr="00761C1D" w:rsidTr="00221EA8">
        <w:trPr>
          <w:trHeight w:val="417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17.30</w:t>
            </w:r>
          </w:p>
        </w:tc>
      </w:tr>
      <w:tr w:rsidR="00761C1D" w:rsidRPr="00761C1D" w:rsidTr="00221EA8">
        <w:trPr>
          <w:trHeight w:val="411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17.30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17.30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17.30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17.30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выходной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выходной</w:t>
            </w:r>
          </w:p>
        </w:tc>
      </w:tr>
    </w:tbl>
    <w:p w:rsidR="00761C1D" w:rsidRPr="00761C1D" w:rsidRDefault="00761C1D" w:rsidP="00761C1D">
      <w:pPr>
        <w:tabs>
          <w:tab w:val="left" w:pos="709"/>
        </w:tabs>
        <w:ind w:firstLine="709"/>
        <w:rPr>
          <w:rFonts w:ascii="Times New Roman" w:hAnsi="Times New Roman" w:cs="Times New Roman"/>
          <w:b/>
          <w:kern w:val="1"/>
          <w:sz w:val="28"/>
          <w:szCs w:val="28"/>
        </w:rPr>
      </w:pPr>
      <w:r w:rsidRPr="00761C1D">
        <w:rPr>
          <w:rFonts w:ascii="Times New Roman" w:hAnsi="Times New Roman" w:cs="Times New Roman"/>
          <w:b/>
          <w:kern w:val="1"/>
          <w:sz w:val="28"/>
          <w:szCs w:val="28"/>
        </w:rPr>
        <w:t xml:space="preserve">График приема: </w:t>
      </w:r>
    </w:p>
    <w:tbl>
      <w:tblPr>
        <w:tblW w:w="0" w:type="auto"/>
        <w:tblLayout w:type="fixed"/>
        <w:tblLook w:val="00A0"/>
      </w:tblPr>
      <w:tblGrid>
        <w:gridCol w:w="4692"/>
        <w:gridCol w:w="4673"/>
      </w:tblGrid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9.00до 13.00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9.00 до 13.00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556B57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н</w:t>
            </w:r>
            <w:r w:rsidR="00761C1D"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</w:t>
            </w:r>
            <w:r w:rsidR="00761C1D"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приемный день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9.00 до 13.00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9.00 до 13.00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выходной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выходной</w:t>
            </w:r>
          </w:p>
        </w:tc>
      </w:tr>
    </w:tbl>
    <w:p w:rsidR="00542652" w:rsidRPr="00946696" w:rsidRDefault="00542652" w:rsidP="0054265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Филиал ОБУ </w:t>
      </w:r>
      <w:r w:rsidR="00790039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«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МФЦ</w:t>
      </w:r>
      <w:r w:rsidR="00790039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»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</w:t>
      </w:r>
      <w:r w:rsidR="00221EA8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Октябрьского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района 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zh-CN"/>
        </w:rPr>
        <w:t>(далее - МФЦ)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: 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Курская область, </w:t>
      </w:r>
      <w:r w:rsidR="00221EA8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Октябрьский 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район, пос. </w:t>
      </w:r>
      <w:r w:rsidR="00221EA8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Прямицыно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ул. </w:t>
      </w:r>
      <w:r w:rsidR="00221EA8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Октябрьская,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д.</w:t>
      </w:r>
      <w:r w:rsidR="00221EA8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134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.</w:t>
      </w:r>
    </w:p>
    <w:p w:rsidR="00542652" w:rsidRPr="00946696" w:rsidRDefault="00542652" w:rsidP="0054265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График работы:</w:t>
      </w:r>
    </w:p>
    <w:tbl>
      <w:tblPr>
        <w:tblW w:w="0" w:type="auto"/>
        <w:tblLayout w:type="fixed"/>
        <w:tblLook w:val="00A0"/>
      </w:tblPr>
      <w:tblGrid>
        <w:gridCol w:w="4692"/>
        <w:gridCol w:w="4673"/>
      </w:tblGrid>
      <w:tr w:rsidR="00221EA8" w:rsidRPr="00946696" w:rsidTr="00221EA8">
        <w:trPr>
          <w:trHeight w:val="313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EA8" w:rsidRPr="00946696" w:rsidRDefault="00221EA8" w:rsidP="00AF13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6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A8" w:rsidRPr="00221EA8" w:rsidRDefault="00221EA8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221EA8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16.30</w:t>
            </w:r>
          </w:p>
        </w:tc>
      </w:tr>
      <w:tr w:rsidR="00221EA8" w:rsidRPr="00946696" w:rsidTr="00AF13C0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EA8" w:rsidRPr="00946696" w:rsidRDefault="00221EA8" w:rsidP="00AF13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6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A8" w:rsidRPr="00221EA8" w:rsidRDefault="00221EA8" w:rsidP="00A664B8">
            <w:pPr>
              <w:rPr>
                <w:rFonts w:ascii="Times New Roman" w:hAnsi="Times New Roman" w:cs="Times New Roman"/>
              </w:rPr>
            </w:pPr>
            <w:r w:rsidRPr="00221EA8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16.30</w:t>
            </w:r>
          </w:p>
        </w:tc>
      </w:tr>
      <w:tr w:rsidR="00221EA8" w:rsidRPr="00946696" w:rsidTr="00AF13C0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EA8" w:rsidRPr="00946696" w:rsidRDefault="00221EA8" w:rsidP="00AF13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6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A8" w:rsidRPr="00221EA8" w:rsidRDefault="00221EA8" w:rsidP="00A664B8">
            <w:pPr>
              <w:rPr>
                <w:rFonts w:ascii="Times New Roman" w:hAnsi="Times New Roman" w:cs="Times New Roman"/>
              </w:rPr>
            </w:pPr>
            <w:r w:rsidRPr="00221EA8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16.30</w:t>
            </w:r>
          </w:p>
        </w:tc>
      </w:tr>
      <w:tr w:rsidR="00221EA8" w:rsidRPr="00946696" w:rsidTr="00AF13C0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EA8" w:rsidRPr="00946696" w:rsidRDefault="00221EA8" w:rsidP="00AF13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6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A8" w:rsidRPr="00221EA8" w:rsidRDefault="00221EA8" w:rsidP="00A664B8">
            <w:pPr>
              <w:rPr>
                <w:rFonts w:ascii="Times New Roman" w:hAnsi="Times New Roman" w:cs="Times New Roman"/>
              </w:rPr>
            </w:pPr>
            <w:r w:rsidRPr="00221EA8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16.30</w:t>
            </w:r>
          </w:p>
        </w:tc>
      </w:tr>
      <w:tr w:rsidR="00221EA8" w:rsidRPr="00946696" w:rsidTr="00AF13C0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EA8" w:rsidRPr="00946696" w:rsidRDefault="00221EA8" w:rsidP="00AF13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6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A8" w:rsidRPr="00221EA8" w:rsidRDefault="00221EA8" w:rsidP="00A664B8">
            <w:pPr>
              <w:rPr>
                <w:rFonts w:ascii="Times New Roman" w:hAnsi="Times New Roman" w:cs="Times New Roman"/>
              </w:rPr>
            </w:pPr>
            <w:r w:rsidRPr="00221EA8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16.30</w:t>
            </w:r>
          </w:p>
        </w:tc>
      </w:tr>
      <w:tr w:rsidR="00542652" w:rsidRPr="00946696" w:rsidTr="00AF13C0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2652" w:rsidRPr="00946696" w:rsidRDefault="00542652" w:rsidP="00AF13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6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52" w:rsidRPr="00946696" w:rsidRDefault="0013479C" w:rsidP="00AF13C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выходной</w:t>
            </w:r>
          </w:p>
        </w:tc>
      </w:tr>
      <w:tr w:rsidR="00542652" w:rsidRPr="00946696" w:rsidTr="00AF13C0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2652" w:rsidRPr="00946696" w:rsidRDefault="00542652" w:rsidP="00AF13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6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52" w:rsidRPr="00946696" w:rsidRDefault="0013479C" w:rsidP="00AF13C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выходной</w:t>
            </w:r>
          </w:p>
        </w:tc>
      </w:tr>
    </w:tbl>
    <w:p w:rsidR="00542652" w:rsidRPr="00946696" w:rsidRDefault="00542652" w:rsidP="00542652">
      <w:pPr>
        <w:spacing w:after="0" w:line="240" w:lineRule="auto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    1.3.2. Справочные телефоны органа местного самоуправления</w:t>
      </w:r>
      <w:r w:rsidR="00556B57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,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осущест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в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ляющего непосредственное  предоставление муниципальной услуги, орган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и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заций, участвующих в предоставлении муниципальной услуги</w:t>
      </w:r>
    </w:p>
    <w:p w:rsidR="00556B57" w:rsidRDefault="00542652" w:rsidP="00221EA8">
      <w:pPr>
        <w:tabs>
          <w:tab w:val="left" w:pos="709"/>
        </w:tabs>
        <w:spacing w:after="0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Телефон Администрации </w:t>
      </w:r>
      <w:r w:rsidR="00221EA8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Октябрьского</w:t>
      </w:r>
      <w:r w:rsidR="00221EA8"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района</w:t>
      </w:r>
      <w:r w:rsidR="00556B57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Курской области</w:t>
      </w:r>
      <w:r w:rsidRPr="00221EA8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: </w:t>
      </w:r>
    </w:p>
    <w:p w:rsidR="00221EA8" w:rsidRDefault="00221EA8" w:rsidP="00221EA8">
      <w:pPr>
        <w:tabs>
          <w:tab w:val="left" w:pos="709"/>
        </w:tabs>
        <w:spacing w:after="0"/>
        <w:jc w:val="both"/>
        <w:rPr>
          <w:rFonts w:ascii="Times New Roman" w:eastAsia="Arial" w:hAnsi="Times New Roman" w:cs="Times New Roman"/>
          <w:kern w:val="2"/>
          <w:sz w:val="28"/>
          <w:szCs w:val="28"/>
        </w:rPr>
      </w:pPr>
      <w:r w:rsidRPr="00221EA8">
        <w:rPr>
          <w:rFonts w:ascii="Times New Roman" w:eastAsia="Arial" w:hAnsi="Times New Roman" w:cs="Times New Roman"/>
          <w:kern w:val="2"/>
          <w:sz w:val="28"/>
          <w:szCs w:val="28"/>
        </w:rPr>
        <w:t>8(47142) 2-13-36</w:t>
      </w:r>
      <w:r w:rsidR="00556B57">
        <w:rPr>
          <w:rFonts w:ascii="Times New Roman" w:eastAsia="Arial" w:hAnsi="Times New Roman" w:cs="Times New Roman"/>
          <w:kern w:val="2"/>
          <w:sz w:val="28"/>
          <w:szCs w:val="28"/>
        </w:rPr>
        <w:t>.</w:t>
      </w:r>
    </w:p>
    <w:p w:rsidR="0013479C" w:rsidRDefault="00542652" w:rsidP="0013479C">
      <w:pPr>
        <w:tabs>
          <w:tab w:val="left" w:pos="709"/>
        </w:tabs>
        <w:spacing w:after="0"/>
        <w:jc w:val="both"/>
        <w:rPr>
          <w:rFonts w:ascii="Times New Roman" w:eastAsia="Arial" w:hAnsi="Times New Roman" w:cs="Times New Roman"/>
          <w:kern w:val="2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Справочные  телефоны 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zh-CN"/>
        </w:rPr>
        <w:t>МФЦ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:</w:t>
      </w:r>
      <w:r w:rsidR="0013479C" w:rsidRPr="0013479C">
        <w:rPr>
          <w:rFonts w:ascii="Times New Roman" w:eastAsia="Arial" w:hAnsi="Times New Roman" w:cs="Times New Roman"/>
          <w:kern w:val="2"/>
          <w:sz w:val="28"/>
          <w:szCs w:val="28"/>
        </w:rPr>
        <w:t xml:space="preserve"> </w:t>
      </w:r>
      <w:r w:rsidR="0013479C" w:rsidRPr="00221EA8">
        <w:rPr>
          <w:rFonts w:ascii="Times New Roman" w:eastAsia="Arial" w:hAnsi="Times New Roman" w:cs="Times New Roman"/>
          <w:kern w:val="2"/>
          <w:sz w:val="28"/>
          <w:szCs w:val="28"/>
        </w:rPr>
        <w:t>8(47142) 2-1</w:t>
      </w:r>
      <w:r w:rsidR="0013479C">
        <w:rPr>
          <w:rFonts w:ascii="Times New Roman" w:eastAsia="Arial" w:hAnsi="Times New Roman" w:cs="Times New Roman"/>
          <w:kern w:val="2"/>
          <w:sz w:val="28"/>
          <w:szCs w:val="28"/>
        </w:rPr>
        <w:t>7</w:t>
      </w:r>
      <w:r w:rsidR="0013479C" w:rsidRPr="00221EA8">
        <w:rPr>
          <w:rFonts w:ascii="Times New Roman" w:eastAsia="Arial" w:hAnsi="Times New Roman" w:cs="Times New Roman"/>
          <w:kern w:val="2"/>
          <w:sz w:val="28"/>
          <w:szCs w:val="28"/>
        </w:rPr>
        <w:t>-3</w:t>
      </w:r>
      <w:r w:rsidR="0013479C">
        <w:rPr>
          <w:rFonts w:ascii="Times New Roman" w:eastAsia="Arial" w:hAnsi="Times New Roman" w:cs="Times New Roman"/>
          <w:kern w:val="2"/>
          <w:sz w:val="28"/>
          <w:szCs w:val="28"/>
        </w:rPr>
        <w:t>5</w:t>
      </w:r>
      <w:r w:rsidR="00556B57">
        <w:rPr>
          <w:rFonts w:ascii="Times New Roman" w:eastAsia="Arial" w:hAnsi="Times New Roman" w:cs="Times New Roman"/>
          <w:kern w:val="2"/>
          <w:sz w:val="28"/>
          <w:szCs w:val="28"/>
        </w:rPr>
        <w:t>.</w:t>
      </w:r>
    </w:p>
    <w:p w:rsidR="00542652" w:rsidRPr="00946696" w:rsidRDefault="00542652" w:rsidP="0054265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1.3.3. Информация об ответственных и порядке предоставления мун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ципальной услуги, перечне документов, необходимых для ее получения, ра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мещается:</w:t>
      </w:r>
    </w:p>
    <w:p w:rsidR="00542652" w:rsidRPr="00946696" w:rsidRDefault="00542652" w:rsidP="0054265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- на официальном сайте Администрации </w:t>
      </w:r>
      <w:r w:rsidR="0013479C">
        <w:rPr>
          <w:rFonts w:ascii="Times New Roman" w:hAnsi="Times New Roman" w:cs="Times New Roman"/>
          <w:color w:val="000000"/>
          <w:sz w:val="28"/>
          <w:szCs w:val="28"/>
        </w:rPr>
        <w:t>Октябрьского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области– </w:t>
      </w:r>
      <w:hyperlink r:id="rId10" w:history="1">
        <w:r w:rsidR="00115CED" w:rsidRPr="00115CED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http://администрация</w:t>
        </w:r>
      </w:hyperlink>
      <w:r w:rsidR="00115CED" w:rsidRPr="00115CED">
        <w:rPr>
          <w:rFonts w:ascii="Times New Roman" w:hAnsi="Times New Roman" w:cs="Times New Roman"/>
          <w:color w:val="000000"/>
          <w:sz w:val="28"/>
          <w:szCs w:val="28"/>
          <w:u w:val="single"/>
        </w:rPr>
        <w:t>-октябрьского-района.рф/</w:t>
      </w:r>
      <w:r w:rsidR="0013479C" w:rsidRPr="008F4883">
        <w:rPr>
          <w:kern w:val="1"/>
          <w:sz w:val="28"/>
          <w:szCs w:val="28"/>
        </w:rPr>
        <w:t>;</w:t>
      </w:r>
    </w:p>
    <w:p w:rsidR="00542652" w:rsidRPr="00946696" w:rsidRDefault="00542652" w:rsidP="00542652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- в региональной информационной системе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Портал государственных и муниципальных услуг (функций) Курской области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11" w:history="1"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  <w:lang w:val="en-US"/>
          </w:rPr>
          <w:t>http</w:t>
        </w:r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://</w:t>
        </w:r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  <w:lang w:val="en-US"/>
          </w:rPr>
          <w:t>rpgu</w:t>
        </w:r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  <w:lang w:val="en-US"/>
          </w:rPr>
          <w:t>rkursk</w:t>
        </w:r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</w:hyperlink>
      <w:r w:rsidRPr="00946696">
        <w:rPr>
          <w:rFonts w:ascii="Times New Roman" w:hAnsi="Times New Roman" w:cs="Times New Roman"/>
          <w:color w:val="000000"/>
          <w:sz w:val="28"/>
          <w:szCs w:val="28"/>
        </w:rPr>
        <w:t>) (д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лее - Региональный портал);</w:t>
      </w:r>
    </w:p>
    <w:p w:rsidR="00542652" w:rsidRPr="00946696" w:rsidRDefault="00542652" w:rsidP="00542652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- в федеральной государственной информационной системе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Единый по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тал государственных и муниципальных услуг (функций)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12" w:history="1"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  <w:lang w:val="en-US"/>
          </w:rPr>
          <w:t>http</w:t>
        </w:r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://</w:t>
        </w:r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  <w:lang w:val="en-US"/>
          </w:rPr>
          <w:t>gosuslugi</w:t>
        </w:r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</w:hyperlink>
      <w:r w:rsidRPr="00946696">
        <w:rPr>
          <w:rFonts w:ascii="Times New Roman" w:hAnsi="Times New Roman" w:cs="Times New Roman"/>
          <w:color w:val="000000"/>
          <w:sz w:val="28"/>
          <w:szCs w:val="28"/>
        </w:rPr>
        <w:t>) (далее – Федеральный портал).</w:t>
      </w:r>
    </w:p>
    <w:p w:rsidR="00542652" w:rsidRPr="00946696" w:rsidRDefault="00542652" w:rsidP="0054265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Адрес официального сайта МФЦ: www.mfc-kursk.ru.</w:t>
      </w:r>
    </w:p>
    <w:p w:rsidR="00542652" w:rsidRPr="00946696" w:rsidRDefault="00542652" w:rsidP="0054265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Электронная почта МФЦ: mfc@rkursk.ru.</w:t>
      </w:r>
    </w:p>
    <w:p w:rsidR="00556B57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1.3.4. Информирование заявителей по вопросам предоставления </w:t>
      </w:r>
      <w:r w:rsidR="00556B57">
        <w:rPr>
          <w:rFonts w:ascii="Times New Roman" w:hAnsi="Times New Roman" w:cs="Times New Roman"/>
          <w:color w:val="000000"/>
          <w:sz w:val="28"/>
          <w:szCs w:val="28"/>
        </w:rPr>
        <w:t>мун</w:t>
      </w:r>
      <w:r w:rsidR="00556B5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56B57">
        <w:rPr>
          <w:rFonts w:ascii="Times New Roman" w:hAnsi="Times New Roman" w:cs="Times New Roman"/>
          <w:color w:val="000000"/>
          <w:sz w:val="28"/>
          <w:szCs w:val="28"/>
        </w:rPr>
        <w:t xml:space="preserve">ципальной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услуги, в том числе о ходе предоставления </w:t>
      </w:r>
      <w:r w:rsidR="00556B57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56B57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услуги, проводится путем: устного информирования, письменного информирования (в том числе в электронной форме). 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1.3.5. Информация об услуге, порядке ее оказания предоставляется за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вителям на безвозмездной основе.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1.3.6. Информирование заявителей организуется следующим образом: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индивидуальное информирование (устное, письменное);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публичное информирование (средства массовой информации, сеть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тернет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1.3.7. Индивидуальное устное информирование осуществляется специ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листами администрации района при обращении заявителей за информацией лично (в том числе по телефону).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График работы администрации района, график личного приема заявит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лей размещается в  информационно - телекоммуникационной сети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</w:t>
      </w:r>
      <w:hyperlink r:id="rId13" w:history="1">
        <w:r w:rsidRPr="00946696">
          <w:rPr>
            <w:rFonts w:ascii="Times New Roman" w:hAnsi="Times New Roman" w:cs="Times New Roman"/>
            <w:color w:val="000000"/>
            <w:sz w:val="28"/>
            <w:szCs w:val="28"/>
            <w:u w:val="single"/>
          </w:rPr>
          <w:t>сайте</w:t>
        </w:r>
      </w:hyperlink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района и на информационном стенде.</w:t>
      </w:r>
    </w:p>
    <w:p w:rsidR="00542652" w:rsidRPr="00946696" w:rsidRDefault="00E338A3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Специалисты администрации района </w:t>
      </w:r>
      <w:r w:rsidR="00542652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 все необходимые меры для предоставления заявителю полного и оперативного ответа на поставле</w:t>
      </w:r>
      <w:r w:rsidR="00542652"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542652" w:rsidRPr="00946696">
        <w:rPr>
          <w:rFonts w:ascii="Times New Roman" w:hAnsi="Times New Roman" w:cs="Times New Roman"/>
          <w:color w:val="000000"/>
          <w:sz w:val="28"/>
          <w:szCs w:val="28"/>
        </w:rPr>
        <w:t>ные вопросы, в том числе с привлечением иных компетентных специалистов.</w:t>
      </w:r>
    </w:p>
    <w:p w:rsidR="00542652" w:rsidRPr="00946696" w:rsidRDefault="00542652" w:rsidP="005426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Ответ на устное обращение с согласия заявителя предоставляется в ус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ной форме в ходе личного приема. В остальных случаях в установленный з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коном срок предоставляется  письменный ответ по существу поставленных в устном обращении вопросах.</w:t>
      </w:r>
    </w:p>
    <w:p w:rsidR="00542652" w:rsidRPr="00946696" w:rsidRDefault="00542652" w:rsidP="005426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Если для подготовки ответа требуется продолжительное время, специ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лист </w:t>
      </w:r>
      <w:r w:rsidR="00E338A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может предложить заявителю обратиться за нео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ходимой информацией в удобных для него формах и способах повторного консультирования через определенный промежуток времени.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Время индивидуального устного информирования (в том числе по тел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фону) заявителя не может превышать 10 минут. При отсутствии очереди время индивидуального устного информирования не может превышать 15 минут.</w:t>
      </w:r>
    </w:p>
    <w:p w:rsidR="00542652" w:rsidRPr="00946696" w:rsidRDefault="00542652" w:rsidP="005426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>1.3.8. При ответе на телефонные звонки специалист</w:t>
      </w:r>
      <w:r w:rsidR="00E338A3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ра</w:t>
      </w:r>
      <w:r w:rsidR="00E338A3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E338A3">
        <w:rPr>
          <w:rFonts w:ascii="Times New Roman" w:hAnsi="Times New Roman" w:cs="Times New Roman"/>
          <w:color w:val="000000"/>
          <w:sz w:val="28"/>
          <w:szCs w:val="28"/>
        </w:rPr>
        <w:t>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сняв трубку, должен сообщить наименование организации, осущест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ляющей предоставление данной услуги,  в которую обратился заявитель, свои фамилию, имя, отчество (при наличии), занимаемую должность. Во время ра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говора специалисты </w:t>
      </w:r>
      <w:r w:rsidR="00E338A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должны четко произносить слова, избегать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параллельных разговоров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с окружающими людьми и не прерывать разговор, в том числе по причине поступления звонка на другой аппарат.</w:t>
      </w:r>
    </w:p>
    <w:p w:rsidR="00542652" w:rsidRPr="00946696" w:rsidRDefault="00542652" w:rsidP="005426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При ответах на телефонные звонки и устные обращения специалисты</w:t>
      </w:r>
      <w:r w:rsidR="003C631C" w:rsidRPr="003C63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631C">
        <w:rPr>
          <w:rFonts w:ascii="Times New Roman" w:hAnsi="Times New Roman" w:cs="Times New Roman"/>
          <w:color w:val="000000"/>
          <w:sz w:val="28"/>
          <w:szCs w:val="28"/>
        </w:rPr>
        <w:t>администрации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должны соблюдать правила служебной этики.</w:t>
      </w:r>
    </w:p>
    <w:p w:rsidR="00542652" w:rsidRPr="00946696" w:rsidRDefault="00542652" w:rsidP="005426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1.3.9. Письменное индивидуальное информирование осуществляется в письменной форме за подписью главы района. Письменный ответ предоста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ляется в простой, четкой и понятной форме, при необходимости должен 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держать ссылки на соответствующие нормы действующего законодательства Российской Федерации, а также  фамилию, имя, отчество (при наличии) и 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мер телефона исполнителя.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района.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Ответ на заявление, поступившее в администрацию района в форме электронного документа, направляется в форме электронного документа по адресу электронной почты, указанному в таком заявлении, или в письменной форме по почтовому адресу, указанному в заявлении.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1.3.10. Публичное информирование о</w:t>
      </w:r>
      <w:r w:rsidR="003C631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услуге и о поря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ке ее оказания осуществляется администрацией района путем размещения 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формации на информационном стенде в занимаемых ими помещениях, а также с использованием информационно-телекоммуникационных технологий, в том числе посредством размещения на официальных сайтах в информационно - телекоммуникационной сети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Стандарт предоставления услуги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 Наименование услуги</w:t>
      </w: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2.1.1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. Предоставление земельных участков, находящихся в собственн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сти муниципального района и (или) государственная собственность на кот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рые не разграничена, расположенных на территории сельского поселения, входящего в состав муниципального района, и земельных участков, распол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женных на межселенных территориях муниципального района, в собстве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ность или аренду без проведения торгов</w:t>
      </w:r>
      <w:r w:rsidR="003C631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 Наименование органа местного самоуправления, предоста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ляющего услугу</w:t>
      </w:r>
    </w:p>
    <w:p w:rsidR="00542652" w:rsidRPr="00946696" w:rsidRDefault="00542652" w:rsidP="00542652">
      <w:pPr>
        <w:pStyle w:val="p6"/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2.2.1. Муниципальная услуга предоставляется Администрацией </w:t>
      </w:r>
      <w:r w:rsidR="00987EA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Октябрьского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района Курской области. Непосредственно </w:t>
      </w:r>
      <w:r w:rsidR="003C63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муниципальную 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услугу предоставляет структурное подразделение </w:t>
      </w:r>
      <w:r w:rsidR="003C631C">
        <w:rPr>
          <w:rFonts w:ascii="Times New Roman" w:hAnsi="Times New Roman" w:cs="Times New Roman"/>
          <w:color w:val="000000"/>
          <w:sz w:val="28"/>
          <w:szCs w:val="28"/>
        </w:rPr>
        <w:t>администрации района</w:t>
      </w:r>
      <w:r w:rsidR="00987EA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-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987EA3">
        <w:rPr>
          <w:rFonts w:ascii="Times New Roman" w:hAnsi="Times New Roman" w:cs="Times New Roman"/>
          <w:bCs/>
          <w:iCs/>
          <w:sz w:val="28"/>
          <w:szCs w:val="28"/>
        </w:rPr>
        <w:t>отдел по управлению муниципальным имуществом и земельными правоотношениями</w:t>
      </w:r>
      <w:r w:rsidR="00DF5A9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542652" w:rsidRPr="00946696" w:rsidRDefault="00542652" w:rsidP="00DF5A9C">
      <w:pPr>
        <w:pStyle w:val="p6"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2.2.2.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Наименование учреждений, организаций, принимающих участие в оказании </w:t>
      </w:r>
      <w:r w:rsidR="00DF5A9C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услуги:</w:t>
      </w:r>
    </w:p>
    <w:p w:rsidR="00542652" w:rsidRPr="00946696" w:rsidRDefault="00542652" w:rsidP="00DF5A9C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-  Управление Федеральной службы государственной регистрации, кад</w:t>
      </w:r>
      <w:r w:rsidRPr="00946696">
        <w:rPr>
          <w:color w:val="000000"/>
          <w:sz w:val="28"/>
          <w:szCs w:val="28"/>
        </w:rPr>
        <w:t>а</w:t>
      </w:r>
      <w:r w:rsidRPr="00946696">
        <w:rPr>
          <w:color w:val="000000"/>
          <w:sz w:val="28"/>
          <w:szCs w:val="28"/>
        </w:rPr>
        <w:t>стра и картографии по Курской области;</w:t>
      </w:r>
    </w:p>
    <w:p w:rsidR="00542652" w:rsidRPr="00946696" w:rsidRDefault="00542652" w:rsidP="00DF5A9C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- Управление Федеральной налоговой службы по Курской области;</w:t>
      </w:r>
    </w:p>
    <w:p w:rsidR="00542652" w:rsidRPr="00946696" w:rsidRDefault="00542652" w:rsidP="00DF5A9C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 xml:space="preserve">- ОБУ </w:t>
      </w:r>
      <w:r w:rsidR="00790039">
        <w:rPr>
          <w:color w:val="000000"/>
          <w:sz w:val="28"/>
          <w:szCs w:val="28"/>
        </w:rPr>
        <w:t>«</w:t>
      </w:r>
      <w:r w:rsidRPr="00946696">
        <w:rPr>
          <w:color w:val="000000"/>
          <w:sz w:val="28"/>
          <w:szCs w:val="28"/>
        </w:rPr>
        <w:t>МФЦ</w:t>
      </w:r>
      <w:r w:rsidR="00790039">
        <w:rPr>
          <w:color w:val="000000"/>
          <w:sz w:val="28"/>
          <w:szCs w:val="28"/>
        </w:rPr>
        <w:t>»</w:t>
      </w:r>
      <w:r w:rsidRPr="00946696">
        <w:rPr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 xml:space="preserve">В соответствии с требованиями пункта 3 части 1 статьи 7 Федерального закона от 27.07.2010 года №210-ФЗ </w:t>
      </w:r>
      <w:r w:rsidR="00790039">
        <w:rPr>
          <w:color w:val="000000"/>
          <w:sz w:val="28"/>
          <w:szCs w:val="28"/>
        </w:rPr>
        <w:t>«</w:t>
      </w:r>
      <w:r w:rsidRPr="00946696">
        <w:rPr>
          <w:color w:val="000000"/>
          <w:sz w:val="28"/>
          <w:szCs w:val="28"/>
        </w:rPr>
        <w:t>Об организации предоставления госуда</w:t>
      </w:r>
      <w:r w:rsidRPr="00946696">
        <w:rPr>
          <w:color w:val="000000"/>
          <w:sz w:val="28"/>
          <w:szCs w:val="28"/>
        </w:rPr>
        <w:t>р</w:t>
      </w:r>
      <w:r w:rsidRPr="00946696">
        <w:rPr>
          <w:color w:val="000000"/>
          <w:sz w:val="28"/>
          <w:szCs w:val="28"/>
        </w:rPr>
        <w:t>ственных и муниципальных услуг</w:t>
      </w:r>
      <w:r w:rsidR="00790039">
        <w:rPr>
          <w:color w:val="000000"/>
          <w:sz w:val="28"/>
          <w:szCs w:val="28"/>
        </w:rPr>
        <w:t>»</w:t>
      </w:r>
      <w:r w:rsidRPr="00946696">
        <w:rPr>
          <w:color w:val="000000"/>
          <w:sz w:val="28"/>
          <w:szCs w:val="28"/>
        </w:rPr>
        <w:t xml:space="preserve"> администрация района не вправе требовать от заявителей осуществления действий, в том числе согласований, необход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мых для получения услуги и связанных с обращением в иные государственные и муниципальные органы и организации, за исключением получения услуг, включенных в перечень услуг, которые являются необходимыми и обязател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ными для предоставления услуг, утвержденный решением представительного органа местного самоуправления.</w:t>
      </w: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 Описание результата предоставления услуги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Результатом предоставления </w:t>
      </w:r>
      <w:r w:rsidR="00DF5A9C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 является: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договор аренды, договор купли-продажи земельных участков;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решение о предоставлении земельного участка в собственность бе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платно;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решение об отказе в предоставлении земельного участка с обоснован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ем причин отказа.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2.4. 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Срок предоставления муниципальной услуги, в том числе с уч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том необходимости обращения в организации, участвующие в предоста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лении муниципальной услуги, срок приостановления предоставления м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ниципальной услуги, срок выдачи (направления) документов, являющи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ся результатом предоставления муниципальной услуги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2.4.1. Срок предоставления муниципальной услуги составляет не более 30 календарных дней со дня поступления заявления о предоставлении земел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ь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ного участка.</w:t>
      </w: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2.4.2. Срок принятия решения о возврате и направлении (выдачи) заяв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телю решения в виде уведомления о возврате заявления составляет </w:t>
      </w:r>
      <w:r w:rsidRPr="00C01202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10</w:t>
      </w:r>
      <w:r w:rsidR="00C01202" w:rsidRPr="00C01202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рабочих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дней со дня поступления заявления о предоставлении земельного участка.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2.4.3.</w:t>
      </w:r>
      <w:r w:rsidRPr="00946696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 xml:space="preserve"> Срок выдачи результата 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составляет 1 (один) рабочий день.</w:t>
      </w:r>
    </w:p>
    <w:p w:rsidR="00542652" w:rsidRPr="00946696" w:rsidRDefault="00542652" w:rsidP="00542652">
      <w:pPr>
        <w:spacing w:after="0" w:line="100" w:lineRule="atLeast"/>
        <w:ind w:firstLine="720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услуги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Предоставление </w:t>
      </w:r>
      <w:r w:rsidR="00C01202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C01202"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услуги осуществляется в соответствии со следующими нормативными правовыми актами:</w:t>
      </w:r>
    </w:p>
    <w:p w:rsidR="00542652" w:rsidRPr="00946696" w:rsidRDefault="00542652" w:rsidP="00542652">
      <w:pPr>
        <w:pStyle w:val="ConsPlusNormal"/>
        <w:ind w:firstLine="567"/>
        <w:jc w:val="both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Земельным     кодексом      Российской      Федерации    (в редакции, де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ствующей с 1 марта 2015 года)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Парламентская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N 204-205, 30.10.2001,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N 211-212, 30.10.2001)</w:t>
      </w:r>
      <w:r w:rsidRPr="00946696">
        <w:rPr>
          <w:rFonts w:ascii="Times New Roman" w:eastAsia="Batang" w:hAnsi="Times New Roman" w:cs="Times New Roman"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pStyle w:val="ConsPlusNormal"/>
        <w:ind w:left="540"/>
        <w:jc w:val="both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946696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Федеральным законом от 25.10.2001 № 137-ФЗ </w:t>
      </w:r>
      <w:r w:rsidR="00790039">
        <w:rPr>
          <w:rFonts w:ascii="Times New Roman" w:eastAsia="Batang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О введении в действие </w:t>
      </w:r>
    </w:p>
    <w:p w:rsidR="00542652" w:rsidRPr="00946696" w:rsidRDefault="00542652" w:rsidP="0054265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(в редакции, действующей с 1 марта 2015 года)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Парламентская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N 204-205, 30.10.2001,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N 211-212, 30.10.2001);</w:t>
      </w:r>
    </w:p>
    <w:p w:rsidR="00542652" w:rsidRPr="00946696" w:rsidRDefault="00542652" w:rsidP="00542652">
      <w:pPr>
        <w:pStyle w:val="ConsPlusNormal"/>
        <w:ind w:left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06.10.2003 № 131-ФЗ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Об общих принципах </w:t>
      </w:r>
    </w:p>
    <w:p w:rsidR="00542652" w:rsidRPr="00946696" w:rsidRDefault="00542652" w:rsidP="0054265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организации местного самоуправления в Российской Федерации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Росси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N 202, 08.10.2003);</w:t>
      </w:r>
    </w:p>
    <w:p w:rsidR="00542652" w:rsidRPr="00946696" w:rsidRDefault="00542652" w:rsidP="00542652">
      <w:pPr>
        <w:pStyle w:val="p5"/>
        <w:shd w:val="clear" w:color="auto" w:fill="FFFFFF"/>
        <w:spacing w:before="28" w:after="2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27.07.2006 № 149-ФЗ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Об информации, информационных технологиях и о защите информации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29.07.2006, № 165);</w:t>
      </w:r>
    </w:p>
    <w:p w:rsidR="00542652" w:rsidRPr="00946696" w:rsidRDefault="00542652" w:rsidP="00542652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27.07.2006 № 152-ФЗ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 персональных да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ных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29.07.2006, № 165);</w:t>
      </w:r>
    </w:p>
    <w:p w:rsidR="00542652" w:rsidRPr="00946696" w:rsidRDefault="00542652" w:rsidP="00542652">
      <w:pPr>
        <w:pStyle w:val="1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Российской Федерации от 27.07.2010 № 210-ФЗ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Собрание законодательства РФ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02.08.2010, № 31, ст. 4179);</w:t>
      </w:r>
    </w:p>
    <w:p w:rsidR="00542652" w:rsidRPr="00946696" w:rsidRDefault="00542652" w:rsidP="00C01202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23.06.2014 № 171-ФЗ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</w:t>
      </w:r>
    </w:p>
    <w:p w:rsidR="00542652" w:rsidRDefault="00542652" w:rsidP="0054265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Земельный кодекс Российской Федерации и отдельные законодательные акты Российской Федерации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N 142, 27.06.2014);</w:t>
      </w:r>
    </w:p>
    <w:p w:rsidR="00CA55F7" w:rsidRPr="00946696" w:rsidRDefault="00CA55F7" w:rsidP="0054265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55F7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      Федеральным законом от 13.07.2015 № 218-ФЗ «О государственной рег</w:t>
      </w:r>
      <w:r w:rsidRPr="00CA55F7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CA55F7">
        <w:rPr>
          <w:rFonts w:ascii="Times New Roman" w:eastAsia="Tahoma" w:hAnsi="Times New Roman" w:cs="Times New Roman"/>
          <w:color w:val="000000"/>
          <w:sz w:val="28"/>
          <w:szCs w:val="28"/>
        </w:rPr>
        <w:t>страции недвижимости» («Российская газета», № 156, 17.07.2015, «Собрание законодательства РФ», 20.07.2015, №»29 (часть I), ст. 4344.);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Правительства Российской Федерации от 16.08.2012 № 840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 порядке подачи и рассмотрения жалоб на решения и действия (безде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ствия)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№ 192, 22.08.2012);</w:t>
      </w:r>
    </w:p>
    <w:p w:rsidR="00542652" w:rsidRPr="00946696" w:rsidRDefault="00542652" w:rsidP="00542652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eastAsia="Arial" w:hAnsi="Times New Roman" w:cs="Times New Roman"/>
          <w:color w:val="000000"/>
          <w:sz w:val="28"/>
          <w:szCs w:val="28"/>
        </w:rPr>
        <w:tab/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приказ Минэкономразвития России от 12.01.2015 № 1</w:t>
      </w:r>
      <w:r w:rsidR="0079003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»</w:t>
      </w:r>
      <w:r w:rsidRPr="00946696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Об утверждении перечня документов, подтверждающих право заявителя на приобретение з</w:t>
      </w:r>
      <w:r w:rsidRPr="00946696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мельного участка без проведения торгов</w:t>
      </w:r>
      <w:r w:rsidR="0079003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»</w:t>
      </w:r>
      <w:r w:rsidRPr="00946696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(Официальный интернет-портал правовой информации http://www.pravo.gov.ru, 28.02.2015)</w:t>
      </w:r>
    </w:p>
    <w:p w:rsidR="00542652" w:rsidRPr="004B0055" w:rsidRDefault="00542652" w:rsidP="004B00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приказом Минэкономразвития России от  14</w:t>
      </w:r>
      <w:r w:rsidR="000E18D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.01.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2015 N 7 </w:t>
      </w:r>
      <w:r w:rsidR="0079003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Об утвержд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нии </w:t>
      </w:r>
      <w:hyperlink r:id="rId14" w:history="1">
        <w:r w:rsidRPr="00946696">
          <w:rPr>
            <w:rFonts w:ascii="Times New Roman" w:hAnsi="Times New Roman" w:cs="Times New Roman"/>
            <w:bCs/>
            <w:color w:val="000000"/>
            <w:sz w:val="28"/>
            <w:szCs w:val="28"/>
            <w:lang w:eastAsia="ru-RU"/>
          </w:rPr>
          <w:t>порядк</w:t>
        </w:r>
      </w:hyperlink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 и способов подачи заявлений об утверждении схемы располож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ния земельного участка или земельных участков на кадастровом плане терр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тории,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венной или муниципальной собственности, о предварительном согласовании предоставления земельного участка, находящегося в государственной или м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ниципальной собственности, о предоставлении земельного участка, находящ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гося в государственной или муниципальной собственности, и заявления о п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рераспределении земель и (или) земельных участков, находящихся в госуда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ственной или муниципальной собственности, и земельных участков, 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наход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щихся в частной собственности, в форме электронных документов с использ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ванием информационно-телекоммуникационной сети </w:t>
      </w:r>
      <w:r w:rsidR="0079003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Интернет</w:t>
      </w:r>
      <w:r w:rsidR="0079003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 а также требования к их формату</w:t>
      </w:r>
      <w:r w:rsidR="0079003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(Официальный интернет-портал правовой инфо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мации http://www.pravo.gov.ru, 27.02.2015);</w:t>
      </w:r>
    </w:p>
    <w:p w:rsidR="00542652" w:rsidRPr="004B0055" w:rsidRDefault="00542652" w:rsidP="004B0055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0055">
        <w:rPr>
          <w:rFonts w:ascii="Times New Roman" w:hAnsi="Times New Roman" w:cs="Times New Roman"/>
          <w:color w:val="000000"/>
          <w:sz w:val="28"/>
          <w:szCs w:val="28"/>
        </w:rPr>
        <w:t xml:space="preserve">         Законом Курской области от </w:t>
      </w:r>
      <w:r w:rsidR="000E18D4" w:rsidRPr="004B005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E18D4" w:rsidRPr="004B0055">
        <w:rPr>
          <w:rFonts w:ascii="Times New Roman" w:hAnsi="Times New Roman" w:cs="Times New Roman"/>
          <w:color w:val="000000"/>
          <w:sz w:val="28"/>
          <w:szCs w:val="28"/>
        </w:rPr>
        <w:t>.01.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 xml:space="preserve"> 2003 № 1-ЗКО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Об администрати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ных правонарушениях в Курской области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Курская  правда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 xml:space="preserve"> №143 от 30.11.2013 года);</w:t>
      </w:r>
    </w:p>
    <w:p w:rsidR="004B0055" w:rsidRPr="004B0055" w:rsidRDefault="004B0055" w:rsidP="004B00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055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790039">
        <w:rPr>
          <w:rFonts w:ascii="Times New Roman" w:hAnsi="Times New Roman" w:cs="Times New Roman"/>
          <w:sz w:val="28"/>
          <w:szCs w:val="28"/>
        </w:rPr>
        <w:t>«</w:t>
      </w:r>
      <w:r w:rsidRPr="004B0055">
        <w:rPr>
          <w:rFonts w:ascii="Times New Roman" w:hAnsi="Times New Roman" w:cs="Times New Roman"/>
          <w:sz w:val="28"/>
          <w:szCs w:val="28"/>
        </w:rPr>
        <w:t>Октябрьский район</w:t>
      </w:r>
      <w:r w:rsidR="00790039">
        <w:rPr>
          <w:rFonts w:ascii="Times New Roman" w:hAnsi="Times New Roman" w:cs="Times New Roman"/>
          <w:sz w:val="28"/>
          <w:szCs w:val="28"/>
        </w:rPr>
        <w:t>»</w:t>
      </w:r>
      <w:r w:rsidRPr="004B0055">
        <w:rPr>
          <w:rFonts w:ascii="Times New Roman" w:hAnsi="Times New Roman" w:cs="Times New Roman"/>
          <w:sz w:val="28"/>
          <w:szCs w:val="28"/>
        </w:rPr>
        <w:t xml:space="preserve"> Курской области (принят решением Представительного собрания Октябрьского  района Курской области от 06.12.2005 № 5, зарегистрирован в главном  управлении Министерства юстиции Российской Федерации по Центральному федеральн</w:t>
      </w:r>
      <w:r w:rsidRPr="004B0055">
        <w:rPr>
          <w:rFonts w:ascii="Times New Roman" w:hAnsi="Times New Roman" w:cs="Times New Roman"/>
          <w:sz w:val="28"/>
          <w:szCs w:val="28"/>
        </w:rPr>
        <w:t>о</w:t>
      </w:r>
      <w:r w:rsidRPr="004B0055">
        <w:rPr>
          <w:rFonts w:ascii="Times New Roman" w:hAnsi="Times New Roman" w:cs="Times New Roman"/>
          <w:sz w:val="28"/>
          <w:szCs w:val="28"/>
        </w:rPr>
        <w:t>му округу  09.12.2005);</w:t>
      </w:r>
    </w:p>
    <w:p w:rsidR="004B0055" w:rsidRPr="004B0055" w:rsidRDefault="004B0055" w:rsidP="004B00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0055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Октябрьского района Курской области от 17.01.2014 № 68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об отделе по управлению муниципальным имуществом и земельными правоотношениями Администр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ции Октябрьского района  Курской области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B0055" w:rsidRPr="004B0055" w:rsidRDefault="004B0055" w:rsidP="004B005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0055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05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Октябрьского района Курской области от 23.01.2012 52 (в ред. от 28.03.2016  № 217) </w:t>
      </w:r>
      <w:r w:rsidR="00790039">
        <w:rPr>
          <w:rFonts w:ascii="Times New Roman" w:hAnsi="Times New Roman" w:cs="Times New Roman"/>
          <w:sz w:val="28"/>
          <w:szCs w:val="28"/>
        </w:rPr>
        <w:t>«</w:t>
      </w:r>
      <w:r w:rsidRPr="004B0055">
        <w:rPr>
          <w:rFonts w:ascii="Times New Roman" w:hAnsi="Times New Roman" w:cs="Times New Roman"/>
          <w:sz w:val="28"/>
          <w:szCs w:val="28"/>
        </w:rPr>
        <w:t>О разработке и утверждения административных регламентов предоставления муниципальных услуг и а</w:t>
      </w:r>
      <w:r w:rsidRPr="004B0055">
        <w:rPr>
          <w:rFonts w:ascii="Times New Roman" w:hAnsi="Times New Roman" w:cs="Times New Roman"/>
          <w:sz w:val="28"/>
          <w:szCs w:val="28"/>
        </w:rPr>
        <w:t>д</w:t>
      </w:r>
      <w:r w:rsidRPr="004B0055">
        <w:rPr>
          <w:rFonts w:ascii="Times New Roman" w:hAnsi="Times New Roman" w:cs="Times New Roman"/>
          <w:sz w:val="28"/>
          <w:szCs w:val="28"/>
        </w:rPr>
        <w:t>министративных регламентов исполнения муниципальных функций</w:t>
      </w:r>
      <w:r w:rsidR="00790039">
        <w:rPr>
          <w:rFonts w:ascii="Times New Roman" w:hAnsi="Times New Roman" w:cs="Times New Roman"/>
          <w:sz w:val="28"/>
          <w:szCs w:val="28"/>
        </w:rPr>
        <w:t>»</w:t>
      </w:r>
      <w:r w:rsidRPr="004B0055">
        <w:rPr>
          <w:rFonts w:ascii="Times New Roman" w:hAnsi="Times New Roman" w:cs="Times New Roman"/>
          <w:sz w:val="28"/>
          <w:szCs w:val="28"/>
        </w:rPr>
        <w:t>;</w:t>
      </w:r>
    </w:p>
    <w:p w:rsidR="004B0055" w:rsidRPr="004B0055" w:rsidRDefault="004B0055" w:rsidP="004B0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05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Октябрьского района Курской области от 08.02.2016 №76 </w:t>
      </w:r>
      <w:r w:rsidR="00790039">
        <w:rPr>
          <w:rFonts w:ascii="Times New Roman" w:hAnsi="Times New Roman" w:cs="Times New Roman"/>
          <w:sz w:val="28"/>
          <w:szCs w:val="28"/>
        </w:rPr>
        <w:t>«</w:t>
      </w:r>
      <w:r w:rsidRPr="004B0055">
        <w:rPr>
          <w:rFonts w:ascii="Times New Roman" w:hAnsi="Times New Roman" w:cs="Times New Roman"/>
          <w:sz w:val="28"/>
          <w:szCs w:val="28"/>
        </w:rPr>
        <w:t>О Положении об особенностях подачи и рассмотрения ж</w:t>
      </w:r>
      <w:r w:rsidRPr="004B0055">
        <w:rPr>
          <w:rFonts w:ascii="Times New Roman" w:hAnsi="Times New Roman" w:cs="Times New Roman"/>
          <w:sz w:val="28"/>
          <w:szCs w:val="28"/>
        </w:rPr>
        <w:t>а</w:t>
      </w:r>
      <w:r w:rsidRPr="004B0055">
        <w:rPr>
          <w:rFonts w:ascii="Times New Roman" w:hAnsi="Times New Roman" w:cs="Times New Roman"/>
          <w:sz w:val="28"/>
          <w:szCs w:val="28"/>
        </w:rPr>
        <w:t>лоб на решения и действия (бездействие) Администрации Октябрьского ра</w:t>
      </w:r>
      <w:r w:rsidRPr="004B0055">
        <w:rPr>
          <w:rFonts w:ascii="Times New Roman" w:hAnsi="Times New Roman" w:cs="Times New Roman"/>
          <w:sz w:val="28"/>
          <w:szCs w:val="28"/>
        </w:rPr>
        <w:t>й</w:t>
      </w:r>
      <w:r w:rsidRPr="004B0055">
        <w:rPr>
          <w:rFonts w:ascii="Times New Roman" w:hAnsi="Times New Roman" w:cs="Times New Roman"/>
          <w:sz w:val="28"/>
          <w:szCs w:val="28"/>
        </w:rPr>
        <w:t>она Курской области и ее должностных лиц, муниципальных служащих  А</w:t>
      </w:r>
      <w:r w:rsidRPr="004B0055">
        <w:rPr>
          <w:rFonts w:ascii="Times New Roman" w:hAnsi="Times New Roman" w:cs="Times New Roman"/>
          <w:sz w:val="28"/>
          <w:szCs w:val="28"/>
        </w:rPr>
        <w:t>д</w:t>
      </w:r>
      <w:r w:rsidRPr="004B0055">
        <w:rPr>
          <w:rFonts w:ascii="Times New Roman" w:hAnsi="Times New Roman" w:cs="Times New Roman"/>
          <w:sz w:val="28"/>
          <w:szCs w:val="28"/>
        </w:rPr>
        <w:t>министрации Октябрьского района Курской области</w:t>
      </w:r>
      <w:r w:rsidR="00790039">
        <w:rPr>
          <w:rFonts w:ascii="Times New Roman" w:hAnsi="Times New Roman" w:cs="Times New Roman"/>
          <w:sz w:val="28"/>
          <w:szCs w:val="28"/>
        </w:rPr>
        <w:t>»</w:t>
      </w:r>
      <w:r w:rsidRPr="004B0055">
        <w:rPr>
          <w:rFonts w:ascii="Times New Roman" w:hAnsi="Times New Roman" w:cs="Times New Roman"/>
          <w:sz w:val="28"/>
          <w:szCs w:val="28"/>
        </w:rPr>
        <w:t>;</w:t>
      </w:r>
    </w:p>
    <w:p w:rsidR="004B0055" w:rsidRPr="004B0055" w:rsidRDefault="004B0055" w:rsidP="004B00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055">
        <w:rPr>
          <w:rFonts w:ascii="Times New Roman" w:hAnsi="Times New Roman" w:cs="Times New Roman"/>
          <w:sz w:val="28"/>
          <w:szCs w:val="28"/>
        </w:rPr>
        <w:t>настоящим административным регламентом.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left="360" w:firstLine="17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2.6. 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Исчерпывающий перечень документов, необходимых в соотве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ствии с нормативными правовыми актами для предоставления мун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ципальной услуги и услуг, которые являются необходимыми и обяз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55F7" w:rsidRDefault="00542652" w:rsidP="00CA55F7">
      <w:pPr>
        <w:spacing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2.6.1</w:t>
      </w:r>
      <w:r w:rsidRPr="00CA55F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  <w:r w:rsidR="00CA55F7" w:rsidRPr="00CA55F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Для предоставления земельного участка в собственность или аре</w:t>
      </w:r>
      <w:r w:rsidR="00CA55F7" w:rsidRPr="00CA55F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="00CA55F7" w:rsidRPr="00CA55F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ду без проведения торгов необходимы следующие документы:</w:t>
      </w:r>
    </w:p>
    <w:p w:rsidR="00542652" w:rsidRPr="00946696" w:rsidRDefault="00542652" w:rsidP="00CA55F7">
      <w:pPr>
        <w:spacing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1) заявление о предоставлении муниципальной услуги по образцу 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гласно приложению 1 к настоящему административному регламенту и соде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жащему следующую информацию: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фамилия, имя, отчество, место жительства заявителя и реквизиты 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кумента, удостоверяющего личность заявителя, индивидуальный налоговый номер (при наличии), основной государственный регистрационный номер з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писи о государственной регистрации физического лица в качестве индивид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>ального предпринимателя (указывается в случае, если физическое лицо явл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ется индивидуальным предпринимателем) (для гражданина);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 xml:space="preserve">- </w:t>
      </w:r>
      <w:r w:rsidRPr="00F9541B">
        <w:rPr>
          <w:rFonts w:ascii="Times New Roman" w:hAnsi="Times New Roman" w:cs="Times New Roman"/>
          <w:bCs/>
          <w:iCs/>
          <w:sz w:val="28"/>
          <w:szCs w:val="28"/>
        </w:rPr>
        <w:t>кадастровый номер испрашиваемого земельного участка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основание предоставления земельного участка без проведения торгов из числа предусмотренных пунктом 2 статьи 39.3, статьей 39.5 и пунктом 2 статьи 39.6 Земельного кодекса Российской Федерации оснований;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вид права, на котором заявитель желает приобрести земельный уч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сток, если предоставление земельного участка указанному заявителю допуск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ется на нескольких видах прав;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реквизиты решения об изъятии земельного участка для государстве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ных или муниципальных нужд в случае, если земельный участок предоставл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ется взамен земельного участка, изымаемого для государственных или мун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ципальных нужд;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цель использования земельного участка;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реквизиты решения об утверждении документа территориального пл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реквизиты решения о предварительном согласовании предоставления земельного участка в случае, если испрашиваемый земельный участок образ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вывался или его границы уточнялись на основании данного решения;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почтовый адрес и (или) адрес электронной почты для связи с заявит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лем;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дата подачи заявления о предоставлении земельного участка;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2) копии документов, удостоверяющих личность заявителя (для гра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ж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дан);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3)</w:t>
      </w:r>
      <w:r w:rsidR="006404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копия документа, подтверждающего полномочия представителя за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вителя, в случае, если с заявлением о предоставлении земельного участка 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ращается представитель заявителя (заявителей);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4) документы, подтверждающие право заявителя на приобретение з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мельного участка без проведения торго</w:t>
      </w:r>
      <w:r w:rsidR="006404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 из перечня, согласно п. 2.6.2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админ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стративного регламента;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3) надлежащим образом заверенный перевод на русский язык докуме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тов о государственной регистрации юридического лица в соответствии с зак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нодательством иностранного государства в случае, если заявителем является иностранное юридическое лицо.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2.6.2. В зависимости от основания, на котором земельный участок пр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доставляется в аренду без проведения торгов предоставляются следующие 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кументы: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ab/>
        <w:t>- справка уполномоченного органа об отнесении объекта к объектам 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гионального или местного значения;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решение, на основании которого образован испрашиваемый земельный участок, принятое до 1 марта 2015 г. Договор аренды исходного земельного участка в случае, если такой договор заключен до дня вступления в силу Ф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дерального закона от 21 июля 1997 года № 122-ФЗ </w:t>
      </w:r>
      <w:r w:rsidR="0079003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 государственной рег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страции прав на недвижимое имущество и сделок с ним</w:t>
      </w:r>
      <w:r w:rsidR="0079003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договор о комплексном освоении территории;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утвержденный проект планировки и утвержденный проект межевания территории;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документ, подтверждающий членство заявителя в некоммерческой 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ганизации;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решение общего собрания членов некоммерческой организации о ра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пределении испрашиваемого земельного участка заявителю;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решение уполномоченного органа о предоставлении земельного учас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ка некоммерческой организации для садоводства, огородничества, дачного х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зяйства, за исключением случаев, если такое право зарегистрировано в ЕГР</w:t>
      </w:r>
      <w:r w:rsidR="006404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решение органа некоммерческой организации о распределении земел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ь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ного участка заявителю;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проект организации и застройки территории некоммерческого объед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нения (в случае отсутствия утвержденного проекта межевания территории);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</w:t>
      </w:r>
      <w:r w:rsidR="006404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документы, удостоверяющие (устанавливающие) права заявителя на здание, сооружение, если право на такое здание, сооружение не зарегистрир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вано в ЕГР</w:t>
      </w:r>
      <w:r w:rsidR="006404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сообщение заявителя (заявителей), содержащее перечень всех зданий, сооружений, расположенных на испрашиваемом земельном участке с указан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ем их кадастровых (условных, инвентарных) номеров и адресных ориентиров;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договор о развитии застроенной территории;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договор об освоении территории в целях строительства жилья экон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мического класса;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выданный уполномоченным органом документ, подтверждающий пр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надлежность гражданина к категории граждан, обладающих правом на перв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очередное или внеочередное приобретение земельных участков;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решение о предварительном согласовании предоставления земельного участка, если такое решение принято иным уполномоченным органом;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соглашение об изъятии земельного участка для государственных или муниципальных нужд или решение суда, на основании которого земельный участок изъят для государственных или муниципальных нужд;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свидетельство о внесении казачьего общества в государственный 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естр казачьих обществ в Российской Федерации;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ab/>
        <w:t>- документ, предусмотренный Перечнем, утвержденным Приказом М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нэкономразвития России от 12.01.2015 № 1, подтверждающий право заявителя на предоставление земельного участка в собственность без проведения торгов;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выдержка из лицензии на пользование недрами, подтверждающая гр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ницы горного отвода (за исключением сведений, содержащих государстве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ную тайну);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свидетельство, удостоверяющее регистрацию лица в качестве резиде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та особой экономической зоны;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соглашение об управлении особой экономической зоной;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соглашение о взаимодействии в сфере развития инфраструктуры ос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бой экономической зоны;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концессионное соглашение;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договор об освоении территории в целях строительства и эксплуатации наемного дома коммерческого использования;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охотхозяйственное соглашение;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инвестиционная декларация, в составе которой представлен инвестиц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онный проект;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документы, подтверждающие использование земельного участка в 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ответствии с Федеральным законом от 24 июля 2002 г. № 101-ФЗ </w:t>
      </w:r>
      <w:r w:rsidR="0079003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 обороте земель сельскохозяйственного назначения</w:t>
      </w:r>
      <w:r w:rsidR="0079003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2.6.3. Если заявление подается в форме электронного документа, то к з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явлению прилагается копия документа, удостоверяющего личность заявителя (удостоверяющего личность представителя заявителя, если заявление пре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ставляется представителем заявителя) в виде электронного образа такого 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кумента.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Представления документа, удостоверяющего личность заявителя (пре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ставителя заявителя) не требуется в случае представления заявления посредс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вом отправки через личный кабинет единого портала или местного портала, а также если заявление подписано усиленной квалифицированной электронной подписью.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 Форму заявления можно получить непосредственно в админис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рацию района, а также на официальном сайте в сети </w:t>
      </w:r>
      <w:r w:rsidR="0079003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Интернет</w:t>
      </w:r>
      <w:r w:rsidR="0079003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2.7. Исчерпывающий перечень документов, необходимых в соотве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ствии с нормативными правовыми актами для предоставления услуги, которые находятся в распоряжении государственных органов, органов местного самоуправления и иных органов, участвующих в предоставл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нии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542652" w:rsidRPr="00946696" w:rsidRDefault="00542652" w:rsidP="00542652">
      <w:pPr>
        <w:spacing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ab/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2.7.1. Для принятия решения  о предоставлении земельного участка 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министрация района от государственных органов власти запрашиваются сл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дующие документы: 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lastRenderedPageBreak/>
        <w:tab/>
        <w:t xml:space="preserve">1) </w:t>
      </w:r>
      <w:r w:rsidR="00ED28F6" w:rsidRPr="00615E11">
        <w:rPr>
          <w:bCs/>
          <w:color w:val="000000" w:themeColor="text1"/>
          <w:sz w:val="28"/>
          <w:szCs w:val="28"/>
        </w:rPr>
        <w:t xml:space="preserve">выписка </w:t>
      </w:r>
      <w:r w:rsidR="00ED28F6" w:rsidRPr="00615E11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из Единого государственного реестра недвижимости </w:t>
      </w:r>
      <w:r w:rsidR="00ED28F6" w:rsidRPr="00615E11">
        <w:rPr>
          <w:bCs/>
          <w:color w:val="000000" w:themeColor="text1"/>
          <w:sz w:val="28"/>
          <w:szCs w:val="28"/>
        </w:rPr>
        <w:t>на зд</w:t>
      </w:r>
      <w:r w:rsidR="00ED28F6" w:rsidRPr="00615E11">
        <w:rPr>
          <w:bCs/>
          <w:color w:val="000000" w:themeColor="text1"/>
          <w:sz w:val="28"/>
          <w:szCs w:val="28"/>
        </w:rPr>
        <w:t>а</w:t>
      </w:r>
      <w:r w:rsidR="00ED28F6" w:rsidRPr="00615E11">
        <w:rPr>
          <w:bCs/>
          <w:color w:val="000000" w:themeColor="text1"/>
          <w:sz w:val="28"/>
          <w:szCs w:val="28"/>
        </w:rPr>
        <w:t>ния, сооружения</w:t>
      </w:r>
      <w:r w:rsidRPr="00946696">
        <w:rPr>
          <w:color w:val="000000"/>
          <w:sz w:val="28"/>
          <w:szCs w:val="28"/>
        </w:rPr>
        <w:t>, находящиеся на приобретаемом земельном участке.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В случае отсутствия в ЕГР</w:t>
      </w:r>
      <w:r w:rsidR="00ED28F6">
        <w:rPr>
          <w:color w:val="000000"/>
          <w:sz w:val="28"/>
          <w:szCs w:val="28"/>
        </w:rPr>
        <w:t>Н</w:t>
      </w:r>
      <w:r w:rsidRPr="00946696">
        <w:rPr>
          <w:color w:val="000000"/>
          <w:sz w:val="28"/>
          <w:szCs w:val="28"/>
        </w:rPr>
        <w:t xml:space="preserve"> сведений о правах на здания, сооружения - уведомление об отсутствии в ЕГР</w:t>
      </w:r>
      <w:r w:rsidR="00ED28F6">
        <w:rPr>
          <w:color w:val="000000"/>
          <w:sz w:val="28"/>
          <w:szCs w:val="28"/>
        </w:rPr>
        <w:t>Н</w:t>
      </w:r>
      <w:r w:rsidRPr="00946696">
        <w:rPr>
          <w:color w:val="000000"/>
          <w:sz w:val="28"/>
          <w:szCs w:val="28"/>
        </w:rPr>
        <w:t xml:space="preserve"> запрашиваемых сведений о зарегистрир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ванных правах на здания, сооружения, находящиеся на приобретаемом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мельном участке;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 xml:space="preserve">2) выписка из </w:t>
      </w:r>
      <w:r w:rsidR="00406514" w:rsidRPr="00406514">
        <w:rPr>
          <w:color w:val="000000"/>
          <w:sz w:val="28"/>
          <w:szCs w:val="28"/>
        </w:rPr>
        <w:t>Единого государственного реестра недвижимости</w:t>
      </w:r>
      <w:r w:rsidR="00406514" w:rsidRPr="00946696">
        <w:rPr>
          <w:color w:val="000000"/>
          <w:sz w:val="28"/>
          <w:szCs w:val="28"/>
        </w:rPr>
        <w:t xml:space="preserve"> </w:t>
      </w:r>
      <w:r w:rsidRPr="00946696">
        <w:rPr>
          <w:color w:val="000000"/>
          <w:sz w:val="28"/>
          <w:szCs w:val="28"/>
        </w:rPr>
        <w:t>на пр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обретаемый земельный участок.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3) выписка из государственных реестров о юридическом лице или инд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видуальном предпринимателе, являющемся заявителем, ходатайствующим о приобретении прав на земельный участок;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r w:rsidR="00406514">
        <w:rPr>
          <w:color w:val="000000"/>
          <w:sz w:val="28"/>
          <w:szCs w:val="28"/>
        </w:rPr>
        <w:t>4</w:t>
      </w:r>
      <w:r w:rsidRPr="00946696">
        <w:rPr>
          <w:color w:val="000000"/>
          <w:sz w:val="28"/>
          <w:szCs w:val="28"/>
        </w:rPr>
        <w:t>) кадастровый паспорт здания, сооружения или помещения (если заяв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тель является собственником помещения в здании, сооружении, расположе</w:t>
      </w:r>
      <w:r w:rsidRPr="00946696">
        <w:rPr>
          <w:color w:val="000000"/>
          <w:sz w:val="28"/>
          <w:szCs w:val="28"/>
        </w:rPr>
        <w:t>н</w:t>
      </w:r>
      <w:r w:rsidRPr="00946696">
        <w:rPr>
          <w:color w:val="000000"/>
          <w:sz w:val="28"/>
          <w:szCs w:val="28"/>
        </w:rPr>
        <w:t>ном на испрашиваемом земельном участке).</w:t>
      </w:r>
    </w:p>
    <w:p w:rsidR="00542652" w:rsidRPr="00946696" w:rsidRDefault="00542652" w:rsidP="00542652">
      <w:pPr>
        <w:pStyle w:val="a6"/>
        <w:jc w:val="both"/>
        <w:rPr>
          <w:bCs/>
          <w:iCs/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r w:rsidRPr="00946696">
        <w:rPr>
          <w:bCs/>
          <w:iCs/>
          <w:color w:val="000000"/>
          <w:sz w:val="28"/>
          <w:szCs w:val="28"/>
        </w:rPr>
        <w:t>2.7.2. Документы, перечисленные в пункте 2.7.1</w:t>
      </w:r>
      <w:r w:rsidR="00C9086F">
        <w:rPr>
          <w:bCs/>
          <w:iCs/>
          <w:color w:val="000000"/>
          <w:sz w:val="28"/>
          <w:szCs w:val="28"/>
        </w:rPr>
        <w:t xml:space="preserve"> административного ре</w:t>
      </w:r>
      <w:r w:rsidR="00C9086F">
        <w:rPr>
          <w:bCs/>
          <w:iCs/>
          <w:color w:val="000000"/>
          <w:sz w:val="28"/>
          <w:szCs w:val="28"/>
        </w:rPr>
        <w:t>г</w:t>
      </w:r>
      <w:r w:rsidR="00C9086F">
        <w:rPr>
          <w:bCs/>
          <w:iCs/>
          <w:color w:val="000000"/>
          <w:sz w:val="28"/>
          <w:szCs w:val="28"/>
        </w:rPr>
        <w:t>ламента</w:t>
      </w:r>
      <w:r w:rsidRPr="00946696">
        <w:rPr>
          <w:bCs/>
          <w:iCs/>
          <w:color w:val="000000"/>
          <w:sz w:val="28"/>
          <w:szCs w:val="28"/>
        </w:rPr>
        <w:t>, могут быть представлены заявителем по собственной инициативе.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Непредставление заявителем указанных документов не является основ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нием для отказа в предоставлении </w:t>
      </w:r>
      <w:r w:rsidR="00C9086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2.8. Указание на запрет требовать от заявителя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Не допускается требовать от заявителя: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доставлением услуги;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Курской области и муниципальными правовыми актами находятся в распоряжении государственных органов, иных государственных органов, органов местного самоуправления и (или) подведомственным гос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дарственным органам и органам местного самоуправления организаций, уч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ствующих в предоставлении услуги, за исключением документов, указанных в части 6 статьи 7 Федерального Закона от 27.07.2010г. №210-ФЗ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2.9. Исчерпывающий перечень оснований для отказа в приеме д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кументов, необходимых для предоставления услуги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Оснований для отказа в приеме заявления и необходимых для предо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тавления </w:t>
      </w:r>
      <w:r w:rsidR="00C9086F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C9086F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документов законодательством Российской Федерации не предусмотрено.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2.10. Исчерпывающий перечень оснований для приостановления или отказа в предоставлении услуги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2.10.1. Основанием для приостановления предоставления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муниципал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ной</w:t>
      </w:r>
      <w:r w:rsidR="00790039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является: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lastRenderedPageBreak/>
        <w:tab/>
        <w:t>- наличие на момент поступления в уполномоченный орган заявления об утверждении схемы расположения земельного участка на рассмотрении такого органа представленной ранее другим лицом схемы расположения земельного участка и местоположение земельных участков, образование которых пред</w:t>
      </w:r>
      <w:r w:rsidRPr="00946696">
        <w:rPr>
          <w:color w:val="000000"/>
          <w:sz w:val="28"/>
          <w:szCs w:val="28"/>
        </w:rPr>
        <w:t>у</w:t>
      </w:r>
      <w:r w:rsidRPr="00946696">
        <w:rPr>
          <w:color w:val="000000"/>
          <w:sz w:val="28"/>
          <w:szCs w:val="28"/>
        </w:rPr>
        <w:t>смотрено этими схемами, частично или полностью совпадает.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2.10.2. Основания для отказа в предоставлении муниципальной услуги: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1)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2)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предоставлен на праве постоянного (бессрочного) пользования, безвозмездного пользования, пожизненного наследуемого владения или аре</w:t>
      </w:r>
      <w:r w:rsidRPr="00946696">
        <w:rPr>
          <w:color w:val="000000"/>
          <w:sz w:val="28"/>
          <w:szCs w:val="28"/>
        </w:rPr>
        <w:t>н</w:t>
      </w:r>
      <w:r w:rsidRPr="00946696">
        <w:rPr>
          <w:color w:val="000000"/>
          <w:sz w:val="28"/>
          <w:szCs w:val="28"/>
        </w:rPr>
        <w:t>ды, за исключением случаев, если с заявлением о предоставлении земельного участка обратился обладатель данных прав или подано заявление о предоста</w:t>
      </w:r>
      <w:r w:rsidRPr="00946696">
        <w:rPr>
          <w:color w:val="000000"/>
          <w:sz w:val="28"/>
          <w:szCs w:val="28"/>
        </w:rPr>
        <w:t>в</w:t>
      </w:r>
      <w:r w:rsidRPr="00946696">
        <w:rPr>
          <w:color w:val="000000"/>
          <w:sz w:val="28"/>
          <w:szCs w:val="28"/>
        </w:rPr>
        <w:t>лении земельного участка в соответствии с подпунктом 10 пункта 2 статьи 39.10 Земельного кодекса;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3)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предоставлен некоммерческой организации, созданной гражд</w:t>
      </w:r>
      <w:r w:rsidRPr="00946696">
        <w:rPr>
          <w:color w:val="000000"/>
          <w:sz w:val="28"/>
          <w:szCs w:val="28"/>
        </w:rPr>
        <w:t>а</w:t>
      </w:r>
      <w:r w:rsidRPr="00946696">
        <w:rPr>
          <w:color w:val="000000"/>
          <w:sz w:val="28"/>
          <w:szCs w:val="28"/>
        </w:rPr>
        <w:t>нами, для ведения огородничества, садоводства, дачного хозяйства или ко</w:t>
      </w:r>
      <w:r w:rsidRPr="00946696">
        <w:rPr>
          <w:color w:val="000000"/>
          <w:sz w:val="28"/>
          <w:szCs w:val="28"/>
        </w:rPr>
        <w:t>м</w:t>
      </w:r>
      <w:r w:rsidRPr="00946696">
        <w:rPr>
          <w:color w:val="000000"/>
          <w:sz w:val="28"/>
          <w:szCs w:val="28"/>
        </w:rPr>
        <w:t>плексного освоения территории в целях индивидуального жилищного стро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тельства, за исключением случаев обращения с заявлением члена этой неко</w:t>
      </w:r>
      <w:r w:rsidRPr="00946696">
        <w:rPr>
          <w:color w:val="000000"/>
          <w:sz w:val="28"/>
          <w:szCs w:val="28"/>
        </w:rPr>
        <w:t>м</w:t>
      </w:r>
      <w:r w:rsidRPr="00946696">
        <w:rPr>
          <w:color w:val="000000"/>
          <w:sz w:val="28"/>
          <w:szCs w:val="28"/>
        </w:rPr>
        <w:t>мерческой организации либо этой некоммерческой организации, если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относится к имуществу общего пользования;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4) на указанном в заявлении о предоставлении земельного участка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мельном участке расположены здание, сооружение, объект незавершенного строительства, принадлежащие гражданам или юридическим лицам, за искл</w:t>
      </w:r>
      <w:r w:rsidRPr="00946696">
        <w:rPr>
          <w:color w:val="000000"/>
          <w:sz w:val="28"/>
          <w:szCs w:val="28"/>
        </w:rPr>
        <w:t>ю</w:t>
      </w:r>
      <w:r w:rsidRPr="00946696">
        <w:rPr>
          <w:color w:val="000000"/>
          <w:sz w:val="28"/>
          <w:szCs w:val="28"/>
        </w:rPr>
        <w:t>чением случаев, если сооружение (в том числе сооружение, строительство к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торого не завершено) размещается на земельном участке на условиях сервит</w:t>
      </w:r>
      <w:r w:rsidRPr="00946696">
        <w:rPr>
          <w:color w:val="000000"/>
          <w:sz w:val="28"/>
          <w:szCs w:val="28"/>
        </w:rPr>
        <w:t>у</w:t>
      </w:r>
      <w:r w:rsidRPr="00946696">
        <w:rPr>
          <w:color w:val="000000"/>
          <w:sz w:val="28"/>
          <w:szCs w:val="28"/>
        </w:rPr>
        <w:t>та или на земельном участке размещен объект, предусмотренный пунктом 3 статьи 39.36 Земельного кодекса, и это не препятствует использованию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тельства;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5) на указанном в заявлении о предоставлении земельного участка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мельном участке расположены здание, сооружение, объект незавершенного строительства, находящиеся в государственной или муниципальной собстве</w:t>
      </w:r>
      <w:r w:rsidRPr="00946696">
        <w:rPr>
          <w:color w:val="000000"/>
          <w:sz w:val="28"/>
          <w:szCs w:val="28"/>
        </w:rPr>
        <w:t>н</w:t>
      </w:r>
      <w:r w:rsidRPr="00946696">
        <w:rPr>
          <w:color w:val="000000"/>
          <w:sz w:val="28"/>
          <w:szCs w:val="28"/>
        </w:rPr>
        <w:t>ности, за исключением случаев, если сооружение (в том числе сооружение, строительство которого не завершено) размещается на земельном участке на условиях сервитута или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6)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 xml:space="preserve">ный участок является изъятым из оборота или ограниченным в обороте и его </w:t>
      </w:r>
      <w:r w:rsidRPr="00946696">
        <w:rPr>
          <w:color w:val="000000"/>
          <w:sz w:val="28"/>
          <w:szCs w:val="28"/>
        </w:rPr>
        <w:lastRenderedPageBreak/>
        <w:t>предоставление не допускается на праве, указанном в заявлении о предоста</w:t>
      </w:r>
      <w:r w:rsidRPr="00946696">
        <w:rPr>
          <w:color w:val="000000"/>
          <w:sz w:val="28"/>
          <w:szCs w:val="28"/>
        </w:rPr>
        <w:t>в</w:t>
      </w:r>
      <w:r w:rsidRPr="00946696">
        <w:rPr>
          <w:color w:val="000000"/>
          <w:sz w:val="28"/>
          <w:szCs w:val="28"/>
        </w:rPr>
        <w:t>лении земельного участка;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7)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является зарезервированным для государственных или муниц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пальных нужд в случае, если заявитель обратился с заявлением о предоставл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нии земельного участка в собственность, постоянное (бессрочное) пользов</w:t>
      </w:r>
      <w:r w:rsidRPr="00946696">
        <w:rPr>
          <w:color w:val="000000"/>
          <w:sz w:val="28"/>
          <w:szCs w:val="28"/>
        </w:rPr>
        <w:t>а</w:t>
      </w:r>
      <w:r w:rsidRPr="00946696">
        <w:rPr>
          <w:color w:val="000000"/>
          <w:sz w:val="28"/>
          <w:szCs w:val="28"/>
        </w:rPr>
        <w:t>ние или с заявлением о предоставлении земельного участка в аренду, безвозмез</w:t>
      </w:r>
      <w:r w:rsidRPr="00946696">
        <w:rPr>
          <w:color w:val="000000"/>
          <w:sz w:val="28"/>
          <w:szCs w:val="28"/>
        </w:rPr>
        <w:t>д</w:t>
      </w:r>
      <w:r w:rsidRPr="00946696">
        <w:rPr>
          <w:color w:val="000000"/>
          <w:sz w:val="28"/>
          <w:szCs w:val="28"/>
        </w:rPr>
        <w:t>ное пользование на срок, превышающий срок действия решения о резервир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вании земельного участка, за исключением случая предоставления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мельного участка для целей резервирования;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8)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расположен в границах территории, в отношении которой с др</w:t>
      </w:r>
      <w:r w:rsidRPr="00946696">
        <w:rPr>
          <w:color w:val="000000"/>
          <w:sz w:val="28"/>
          <w:szCs w:val="28"/>
        </w:rPr>
        <w:t>у</w:t>
      </w:r>
      <w:r w:rsidRPr="00946696">
        <w:rPr>
          <w:color w:val="000000"/>
          <w:sz w:val="28"/>
          <w:szCs w:val="28"/>
        </w:rPr>
        <w:t>гим лицом заключен договор о развитии застроенной территории, за исключ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нием случаев, если с заявлением о предоставлении земельного участка обр</w:t>
      </w:r>
      <w:r w:rsidRPr="00946696">
        <w:rPr>
          <w:color w:val="000000"/>
          <w:sz w:val="28"/>
          <w:szCs w:val="28"/>
        </w:rPr>
        <w:t>а</w:t>
      </w:r>
      <w:r w:rsidRPr="00946696">
        <w:rPr>
          <w:color w:val="000000"/>
          <w:sz w:val="28"/>
          <w:szCs w:val="28"/>
        </w:rPr>
        <w:t>тился собственник здания, сооружения, помещений в них, объекта незаве</w:t>
      </w:r>
      <w:r w:rsidRPr="00946696">
        <w:rPr>
          <w:color w:val="000000"/>
          <w:sz w:val="28"/>
          <w:szCs w:val="28"/>
        </w:rPr>
        <w:t>р</w:t>
      </w:r>
      <w:r w:rsidRPr="00946696">
        <w:rPr>
          <w:color w:val="000000"/>
          <w:sz w:val="28"/>
          <w:szCs w:val="28"/>
        </w:rPr>
        <w:t>шенного строительства, расположенных на таком земельном участке, или пр</w:t>
      </w:r>
      <w:r w:rsidRPr="00946696">
        <w:rPr>
          <w:color w:val="000000"/>
          <w:sz w:val="28"/>
          <w:szCs w:val="28"/>
        </w:rPr>
        <w:t>а</w:t>
      </w:r>
      <w:r w:rsidRPr="00946696">
        <w:rPr>
          <w:color w:val="000000"/>
          <w:sz w:val="28"/>
          <w:szCs w:val="28"/>
        </w:rPr>
        <w:t>вообладатель такого земельного участка;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9)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расположен в границах территории, в отношении которой с др</w:t>
      </w:r>
      <w:r w:rsidRPr="00946696">
        <w:rPr>
          <w:color w:val="000000"/>
          <w:sz w:val="28"/>
          <w:szCs w:val="28"/>
        </w:rPr>
        <w:t>у</w:t>
      </w:r>
      <w:r w:rsidRPr="00946696">
        <w:rPr>
          <w:color w:val="000000"/>
          <w:sz w:val="28"/>
          <w:szCs w:val="28"/>
        </w:rPr>
        <w:t>гим лицом заключен договор о развитии застроенной территории, или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образован из земельного участка, в отношении которого с другим лицом заключен договор о комплексном освоении территории, за исключен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ем случаев, если такой земельный участок предназначен для размещения об</w:t>
      </w:r>
      <w:r w:rsidRPr="00946696">
        <w:rPr>
          <w:color w:val="000000"/>
          <w:sz w:val="28"/>
          <w:szCs w:val="28"/>
        </w:rPr>
        <w:t>ъ</w:t>
      </w:r>
      <w:r w:rsidRPr="00946696">
        <w:rPr>
          <w:color w:val="000000"/>
          <w:sz w:val="28"/>
          <w:szCs w:val="28"/>
        </w:rPr>
        <w:t>ектов федерального значения, объектов регионального значения или объектов местного значения и с заявлением о предоставлении такого земельного учас</w:t>
      </w:r>
      <w:r w:rsidRPr="00946696">
        <w:rPr>
          <w:color w:val="000000"/>
          <w:sz w:val="28"/>
          <w:szCs w:val="28"/>
        </w:rPr>
        <w:t>т</w:t>
      </w:r>
      <w:r w:rsidRPr="00946696">
        <w:rPr>
          <w:color w:val="000000"/>
          <w:sz w:val="28"/>
          <w:szCs w:val="28"/>
        </w:rPr>
        <w:t>ка обратилось лицо, уполномоченное на строительство указанных объектов;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10)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образован из земельного участка, в отношении которого з</w:t>
      </w:r>
      <w:r w:rsidRPr="00946696">
        <w:rPr>
          <w:color w:val="000000"/>
          <w:sz w:val="28"/>
          <w:szCs w:val="28"/>
        </w:rPr>
        <w:t>а</w:t>
      </w:r>
      <w:r w:rsidRPr="00946696">
        <w:rPr>
          <w:color w:val="000000"/>
          <w:sz w:val="28"/>
          <w:szCs w:val="28"/>
        </w:rPr>
        <w:t>ключен договор о комплексном освоении территории или договор о развитии застр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енной территории, и в соответствии с утвержденной документацией по план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ровке территории предназначен для размещения объектов федерального зн</w:t>
      </w:r>
      <w:r w:rsidRPr="00946696">
        <w:rPr>
          <w:color w:val="000000"/>
          <w:sz w:val="28"/>
          <w:szCs w:val="28"/>
        </w:rPr>
        <w:t>а</w:t>
      </w:r>
      <w:r w:rsidRPr="00946696">
        <w:rPr>
          <w:color w:val="000000"/>
          <w:sz w:val="28"/>
          <w:szCs w:val="28"/>
        </w:rPr>
        <w:t>чения, объектов регионального значения или объектов местного значения, за исключением случаев, если с заявлением о предоставлении в аренду земельн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го участка обратилось лицо, с которым заключен договор о комплексном о</w:t>
      </w:r>
      <w:r w:rsidRPr="00946696">
        <w:rPr>
          <w:color w:val="000000"/>
          <w:sz w:val="28"/>
          <w:szCs w:val="28"/>
        </w:rPr>
        <w:t>с</w:t>
      </w:r>
      <w:r w:rsidRPr="00946696">
        <w:rPr>
          <w:color w:val="000000"/>
          <w:sz w:val="28"/>
          <w:szCs w:val="28"/>
        </w:rPr>
        <w:t>воении территории или договор о развитии застроенной территории, пред</w:t>
      </w:r>
      <w:r w:rsidRPr="00946696">
        <w:rPr>
          <w:color w:val="000000"/>
          <w:sz w:val="28"/>
          <w:szCs w:val="28"/>
        </w:rPr>
        <w:t>у</w:t>
      </w:r>
      <w:r w:rsidRPr="00946696">
        <w:rPr>
          <w:color w:val="000000"/>
          <w:sz w:val="28"/>
          <w:szCs w:val="28"/>
        </w:rPr>
        <w:t>сматривающие обязательство данного лица по строительству указанных об</w:t>
      </w:r>
      <w:r w:rsidRPr="00946696">
        <w:rPr>
          <w:color w:val="000000"/>
          <w:sz w:val="28"/>
          <w:szCs w:val="28"/>
        </w:rPr>
        <w:t>ъ</w:t>
      </w:r>
      <w:r w:rsidRPr="00946696">
        <w:rPr>
          <w:color w:val="000000"/>
          <w:sz w:val="28"/>
          <w:szCs w:val="28"/>
        </w:rPr>
        <w:t>ектов;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11)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является предметом аукциона, извещение о проведении к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торого размещено в соответствии с пунктом 19 статьи 39.11 Земельного к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декса;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12) в отношении земельного участка, указанного в заявлении о его пр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доставлении, поступило предусмотренное подпунктом 6 пункта 4 статьи 39.11 Земельного кодекса заявление о проведении аукциона по его продаже или ау</w:t>
      </w:r>
      <w:r w:rsidRPr="00946696">
        <w:rPr>
          <w:color w:val="000000"/>
          <w:sz w:val="28"/>
          <w:szCs w:val="28"/>
        </w:rPr>
        <w:t>к</w:t>
      </w:r>
      <w:r w:rsidRPr="00946696">
        <w:rPr>
          <w:color w:val="000000"/>
          <w:sz w:val="28"/>
          <w:szCs w:val="28"/>
        </w:rPr>
        <w:t>циона на право заключения договора его аренды при условии, что такой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 xml:space="preserve">мельный участок образован в соответствии с подпунктом 4 пункта 4 статьи </w:t>
      </w:r>
      <w:r w:rsidRPr="00946696">
        <w:rPr>
          <w:color w:val="000000"/>
          <w:sz w:val="28"/>
          <w:szCs w:val="28"/>
        </w:rPr>
        <w:lastRenderedPageBreak/>
        <w:t>39.11 Земельного кодекса и уполномоченным органом не принято решение об отказе в проведении этого аукциона по основаниям, предусмотренным пун</w:t>
      </w:r>
      <w:r w:rsidRPr="00946696">
        <w:rPr>
          <w:color w:val="000000"/>
          <w:sz w:val="28"/>
          <w:szCs w:val="28"/>
        </w:rPr>
        <w:t>к</w:t>
      </w:r>
      <w:r w:rsidRPr="00946696">
        <w:rPr>
          <w:color w:val="000000"/>
          <w:sz w:val="28"/>
          <w:szCs w:val="28"/>
        </w:rPr>
        <w:t>том 8 статьи 39.11 Земельного кодекса;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13) в отношении земельного участка, указанного в заявлении о его пр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доставлении, опубликовано и размещено в соответствии с подпунктом 1 пун</w:t>
      </w:r>
      <w:r w:rsidRPr="00946696">
        <w:rPr>
          <w:color w:val="000000"/>
          <w:sz w:val="28"/>
          <w:szCs w:val="28"/>
        </w:rPr>
        <w:t>к</w:t>
      </w:r>
      <w:r w:rsidRPr="00946696">
        <w:rPr>
          <w:color w:val="000000"/>
          <w:sz w:val="28"/>
          <w:szCs w:val="28"/>
        </w:rPr>
        <w:t>та 1 статьи 39.18 Земельного кодекса извещение о предоставлении земельного участка для индивидуального жилищного строительства, ведения личного подсобного хозяйства, садоводства, дачного хозяйства или осуществления крестьянским (фермерским) хозяйством его деятельности;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14) разрешенное использование земельного участка не соответствует ц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лям использования такого земельного участка, указанным в заявлении о пр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доставлении земельного участка, за исключением случаев размещения лине</w:t>
      </w:r>
      <w:r w:rsidRPr="00946696">
        <w:rPr>
          <w:color w:val="000000"/>
          <w:sz w:val="28"/>
          <w:szCs w:val="28"/>
        </w:rPr>
        <w:t>й</w:t>
      </w:r>
      <w:r w:rsidRPr="00946696">
        <w:rPr>
          <w:color w:val="000000"/>
          <w:sz w:val="28"/>
          <w:szCs w:val="28"/>
        </w:rPr>
        <w:t>ного объекта в соответствии с утвержденным проектом планировки террит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рии;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15) испрашиваемый земельный участок не включен в утвержденный в установленном Правительством Российской Федерации порядке перечень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мельных участков, предоставленных для нужд обороны и безопасности и вр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менно не используемых для указанных нужд, в случае, если подано заявление о предоставлении земельного участка в соответствии с подпунктом 10 пункта 2 статьи 39.10 настоящего Кодекса;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16) площадь земельного участка, указанного в заявлении о предоставл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нии земельного участка некоммерческой организации, созданной гражданами, для ведения огородничества, садоводства, превышает предельный размер, у</w:t>
      </w:r>
      <w:r w:rsidRPr="00946696">
        <w:rPr>
          <w:color w:val="000000"/>
          <w:sz w:val="28"/>
          <w:szCs w:val="28"/>
        </w:rPr>
        <w:t>с</w:t>
      </w:r>
      <w:r w:rsidRPr="00946696">
        <w:rPr>
          <w:color w:val="000000"/>
          <w:sz w:val="28"/>
          <w:szCs w:val="28"/>
        </w:rPr>
        <w:t>тановленный в соответствии с федеральным законом;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17)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в соответствии с утвержденными документами территор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18)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предназначен для размещения здания, сооружения в соо</w:t>
      </w:r>
      <w:r w:rsidRPr="00946696">
        <w:rPr>
          <w:color w:val="000000"/>
          <w:sz w:val="28"/>
          <w:szCs w:val="28"/>
        </w:rPr>
        <w:t>т</w:t>
      </w:r>
      <w:r w:rsidRPr="00946696">
        <w:rPr>
          <w:color w:val="000000"/>
          <w:sz w:val="28"/>
          <w:szCs w:val="28"/>
        </w:rPr>
        <w:t>ветствии с государственной программой Российской Федерации, государственной пр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19) предоставление земельного участка на заявленном виде прав не д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пускается;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20) в отношении земельного участка, указанного в заявлении о его пр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доставлении, не установлен вид разрешенного использования;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21)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не отнесен к определенной категории земель;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22) в отношении земельного участка, указанного в заявлении о его пр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доставлении, принято решение о предварительном согласовании его предо</w:t>
      </w:r>
      <w:r w:rsidRPr="00946696">
        <w:rPr>
          <w:color w:val="000000"/>
          <w:sz w:val="28"/>
          <w:szCs w:val="28"/>
        </w:rPr>
        <w:t>с</w:t>
      </w:r>
      <w:r w:rsidRPr="00946696">
        <w:rPr>
          <w:color w:val="000000"/>
          <w:sz w:val="28"/>
          <w:szCs w:val="28"/>
        </w:rPr>
        <w:lastRenderedPageBreak/>
        <w:t>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23)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изъят для государственных или муниципальных нужд и ук</w:t>
      </w:r>
      <w:r w:rsidRPr="00946696">
        <w:rPr>
          <w:color w:val="000000"/>
          <w:sz w:val="28"/>
          <w:szCs w:val="28"/>
        </w:rPr>
        <w:t>а</w:t>
      </w:r>
      <w:r w:rsidRPr="00946696">
        <w:rPr>
          <w:color w:val="000000"/>
          <w:sz w:val="28"/>
          <w:szCs w:val="28"/>
        </w:rPr>
        <w:t>занная в заявлении цель предоставления такого земельного участка не соо</w:t>
      </w:r>
      <w:r w:rsidRPr="00946696">
        <w:rPr>
          <w:color w:val="000000"/>
          <w:sz w:val="28"/>
          <w:szCs w:val="28"/>
        </w:rPr>
        <w:t>т</w:t>
      </w:r>
      <w:r w:rsidRPr="00946696">
        <w:rPr>
          <w:color w:val="000000"/>
          <w:sz w:val="28"/>
          <w:szCs w:val="28"/>
        </w:rPr>
        <w:t>ветствует целям, для которых такой земельный участок был изъят, за исключением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мельных участков, изъятых для государственных или муниципал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ных нужд в связи с признанием многоквартирного дома, который расположен на таком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мельном участке, аварийным и подлежащим сносу или реконс</w:t>
      </w:r>
      <w:r w:rsidRPr="00946696">
        <w:rPr>
          <w:color w:val="000000"/>
          <w:sz w:val="28"/>
          <w:szCs w:val="28"/>
        </w:rPr>
        <w:t>т</w:t>
      </w:r>
      <w:r w:rsidRPr="00946696">
        <w:rPr>
          <w:color w:val="000000"/>
          <w:sz w:val="28"/>
          <w:szCs w:val="28"/>
        </w:rPr>
        <w:t>рукции;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24) границы земельного участка, указанного в заявлении о его предо</w:t>
      </w:r>
      <w:r w:rsidRPr="00946696">
        <w:rPr>
          <w:color w:val="000000"/>
          <w:sz w:val="28"/>
          <w:szCs w:val="28"/>
        </w:rPr>
        <w:t>с</w:t>
      </w:r>
      <w:r w:rsidRPr="00946696">
        <w:rPr>
          <w:color w:val="000000"/>
          <w:sz w:val="28"/>
          <w:szCs w:val="28"/>
        </w:rPr>
        <w:t xml:space="preserve">тавлении, подлежат уточнению в соответствии с Федеральным законом </w:t>
      </w:r>
      <w:r w:rsidR="00790039">
        <w:rPr>
          <w:color w:val="000000"/>
          <w:sz w:val="28"/>
          <w:szCs w:val="28"/>
        </w:rPr>
        <w:t>«О к</w:t>
      </w:r>
      <w:r w:rsidR="00790039">
        <w:rPr>
          <w:color w:val="000000"/>
          <w:sz w:val="28"/>
          <w:szCs w:val="28"/>
        </w:rPr>
        <w:t>а</w:t>
      </w:r>
      <w:r w:rsidR="00790039">
        <w:rPr>
          <w:color w:val="000000"/>
          <w:sz w:val="28"/>
          <w:szCs w:val="28"/>
        </w:rPr>
        <w:t>дастровой деятельности»</w:t>
      </w:r>
      <w:r w:rsidRPr="00946696">
        <w:rPr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25) площадь земельного участка, указанного в заявлении о его предо</w:t>
      </w:r>
      <w:r w:rsidRPr="00946696">
        <w:rPr>
          <w:color w:val="000000"/>
          <w:sz w:val="28"/>
          <w:szCs w:val="28"/>
        </w:rPr>
        <w:t>с</w:t>
      </w:r>
      <w:r w:rsidRPr="00946696">
        <w:rPr>
          <w:color w:val="000000"/>
          <w:sz w:val="28"/>
          <w:szCs w:val="28"/>
        </w:rPr>
        <w:t>тавлении, превышает его площадь, указанную в схеме расположения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ного участка, проекте межевания территории или в проектной документации лесных участков, в соответствии с которыми такой земельный участок образ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ван, более чем на десять процентов.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2.11. Перечень услуг, которые являются необходимыми и обяз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тельными для предоставления услуги, в том числе сведения о документе (документах), выдаваемом (выдаваемых) организациями, участвующими в предоставлении услуги</w:t>
      </w:r>
    </w:p>
    <w:p w:rsidR="00542652" w:rsidRPr="00946696" w:rsidRDefault="00542652" w:rsidP="00542652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Услуг, которые являются необходимыми и обязательными для предо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тавления муниципальной услуги, действующим законодательством не пред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смотрено.</w:t>
      </w:r>
    </w:p>
    <w:p w:rsidR="00542652" w:rsidRPr="008C6F57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2.12. Порядок, размер и основания взимания государственной п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шлины или иной платы, взимаемой за предоставление услуги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2.13. Порядок, размер и основания взимания платы, взимаемой за предоставление услуг, которые являются необходимыми и обязательн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ы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 для предоставления услуги, включая информацию о методике расчета размера такой платы</w:t>
      </w:r>
    </w:p>
    <w:p w:rsidR="00542652" w:rsidRPr="00946696" w:rsidRDefault="00542652" w:rsidP="00542652">
      <w:pPr>
        <w:pStyle w:val="p5"/>
        <w:shd w:val="clear" w:color="auto" w:fill="FFFFFF"/>
        <w:ind w:firstLine="708"/>
        <w:jc w:val="both"/>
        <w:rPr>
          <w:rStyle w:val="s2"/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Style w:val="s2"/>
          <w:rFonts w:ascii="Times New Roman" w:hAnsi="Times New Roman" w:cs="Times New Roman"/>
          <w:bCs/>
          <w:iCs/>
          <w:color w:val="000000"/>
          <w:sz w:val="28"/>
          <w:szCs w:val="28"/>
        </w:rPr>
        <w:t>Законодательством не предусмотрено.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2.14.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Максимальный срок ожидания в очереди при подаче запроса (заявления) о предоставлении услуги и при получении результата предо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тавления услуги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ожидания в очереди при подаче запроса (заявления) о предоставлении 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20741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и при получении результата предо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тавления услуги не более 15 минут.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2.15. Срок и порядок регистрации запроса заявителя о предоставл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нии услуги, в том числе в электронной форме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Срок регистрации заявления о предоставлении</w:t>
      </w:r>
      <w:r w:rsidR="00520741" w:rsidRPr="00520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 при личном обращении заявителя - в течение 15 минут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Срок регистрации заявления о предоставлении 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20741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при других способах поступления заявления - не позднее одного рабочего дня, следующего за днем обращения.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случае направления заявления и документов, необходимых для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доставления 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услуги, через МФЦ заявление регистрируется специалистом администрации 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соответствующей датой их получения от специалиста МФЦ в течение 10 минут.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Специалист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741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ответственный за прием докуме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тов, в компетенцию которого входит прием, обработка, регистрация и распр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деление поступающей корреспонденции: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проверяет (сличает) документы согласно представленной описи;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ставит на экземпляр заявления заявителя (при наличии) отметку с ном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ром и датой регистрации заявления;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сообщает заявителю о предварительной дате предоставления 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>муниц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>пальной</w:t>
      </w:r>
      <w:r w:rsidR="00520741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2.16. Требования к помещениям, в которых предоставляется услуга, к месту ожидания и приему заявителей, размещению и оформлению виз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альной, текстовой и мультимедийной информации о порядке предоста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ления услуги.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Прием заявителей осуществляется в помещениях администрации ра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она. Места предоставления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A46A76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отвечают следующим требов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ниям.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Вход в помещение администрации района оборудуется информационной табличкой (вывеской), содержащей его наименование. На двери рабочего к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бинета главы района размещается информационная табличка, содержащая ф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милию, имя, отчество, должность, график работы, в том числе график личного приема.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Для ожидания, приема заявителей и заполнения ими заявлений о предо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тавлении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A46A76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в помещениях администрации района отв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дятся места, оборудованные столом и стульями, количество которых опред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ляется исходя из фактической нагрузки и возможностей для их размещения в помещении администрации района. На столе находятся писчая бумага и ка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целярские принадлежности.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Рабочие места главы района и иных должностных лиц администрации района, ответственных за предоставление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A46A76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услуги, оборудую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ся: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рабочими столами и стульями, компьютером с доступом к информац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онным системам;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средствами связи, оргтехникой, позволяющей своевременно и в полном объеме предоставлять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услугу.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помещениях администрации района места информирования посетит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лей о предоставлении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A46A76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оборудуются информационными стендами. Информационные стенды располагаются на уровне человеческого роста, должны быть функциональны и могут быть оборудованы карманами формата А4 для размещения в них информационных листков.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Информационные стенды должны содержать актуальную и исчерп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вающую информацию о</w:t>
      </w:r>
      <w:r w:rsidR="00A46A76" w:rsidRPr="00A46A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услуге.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Администрация района размещает на информационном стенде для озн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комления посетителей следующие документы (информацию):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текст либо выписку из настоящего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административного 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егламента;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копию Устава муниципального образования;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почтовый адрес и адрес электронной почты администрации района, 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рес официального сайта администрации района в информационно - телеко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муникационной сети 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фамилии, имена, отчества (при наличии) и контактные телефоны главы района и других работников администрации района, ответственных за предо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тавление услуги, график работы, в том числе график личного приема;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перечень документов, которые заявитель должен представить для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доставления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A46A76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услуги;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образец заполнения заявления о предоставлении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A46A76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услуги;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оснований для отказа в предоставлении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A46A76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ги.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Обеспечение доступности для инвалидов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предоставляющая муниципальную услугу, осуществляет меры по обеспечению условий доступности для инвалидов объектов</w:t>
      </w:r>
      <w:r w:rsidRPr="00946696">
        <w:rPr>
          <w:rFonts w:ascii="Times New Roman" w:hAnsi="Times New Roman"/>
          <w:color w:val="000000"/>
          <w:sz w:val="28"/>
          <w:szCs w:val="28"/>
        </w:rPr>
        <w:t xml:space="preserve">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>возможность беспрепятственного входа в объекты и выхода из них;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>содействие со стороны должностных лиц, при необходимости, инвалиду при входе в объект и выходе из него;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 xml:space="preserve">проведение инструктажа должностных лиц, осуществляющих первичный контакт с получателями 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0528D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/>
          <w:color w:val="000000"/>
          <w:sz w:val="28"/>
          <w:szCs w:val="28"/>
        </w:rPr>
        <w:t>услуги, по вопросам работы с инвалидами;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>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lastRenderedPageBreak/>
        <w:t xml:space="preserve"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0528D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/>
          <w:color w:val="000000"/>
          <w:sz w:val="28"/>
          <w:szCs w:val="28"/>
        </w:rPr>
        <w:t>услуги;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>обеспечение допуска сурдопереводчика, тифлосурдопереводчика, а также иного лица, владеющего жестовым языком;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 xml:space="preserve">предоставление, при необходимости, 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0528D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/>
          <w:color w:val="000000"/>
          <w:sz w:val="28"/>
          <w:szCs w:val="28"/>
        </w:rPr>
        <w:t xml:space="preserve">услуги по месту жительства инвалида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или в дистанционном режиме;</w:t>
      </w:r>
    </w:p>
    <w:p w:rsidR="00542652" w:rsidRPr="00946696" w:rsidRDefault="00542652" w:rsidP="00542652">
      <w:pPr>
        <w:spacing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оказание должностными лицами </w:t>
      </w:r>
      <w:r w:rsidR="005052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r w:rsidR="005052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иной необх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димой инвалидам помощи в преодолении барьеров, мешающих получению ими</w:t>
      </w:r>
      <w:r w:rsidR="0050528D" w:rsidRPr="005052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услуг наравне с другими лицами.</w:t>
      </w:r>
    </w:p>
    <w:p w:rsidR="00542652" w:rsidRPr="00946696" w:rsidRDefault="00542652" w:rsidP="00542652">
      <w:pPr>
        <w:widowControl w:val="0"/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2.17. Показатели доступности и качества услуги, в том числе кол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чество взаимодействий заявителя с должностными лицами при предо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тавлении услуги и их продолжительность, возможность получения услуги в многофункциональном центре предоставления государственных и м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ниципальных услуг, возможность получения информации о ходе предо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тавления услуги, в том числе с использованием информационно-коммуникационных технологий</w:t>
      </w:r>
    </w:p>
    <w:p w:rsidR="00542652" w:rsidRPr="00946696" w:rsidRDefault="00542652" w:rsidP="00542652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42652" w:rsidRPr="00946696" w:rsidRDefault="00542652" w:rsidP="00542652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Показатели доступности муниципальной услуги: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расположенность органов, предоставляющих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муниципальную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услугу, в зоне доступности к основным транспортным магистралям, хорошие подъез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ные дороги;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наличие полной и понятной информации о местах, порядке и сроках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доставления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услуги в общедоступных местах помещений 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ганов, предоставляющих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муниципальную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услугу, в информационно-телекоммуникационных сетях общего пользования (в том числе в сети Инте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нет), средствах массовой информации, информационных материалах (брош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рах, буклетах и т.д.);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наличие необходимого и достаточного количества специалистов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 xml:space="preserve"> админ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страции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а также помещений, в которых осуществляется предоставл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ние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 в целях соблюдения установленных 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дминистр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тивным регламентом сроков предоставления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доступность обращения за предоставлением 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услуги, в том числе для лиц с ограниченными возможностями здоровья.</w:t>
      </w:r>
    </w:p>
    <w:p w:rsidR="00542652" w:rsidRPr="00946696" w:rsidRDefault="00542652" w:rsidP="00542652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Показатели качества муниципальной услуги: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полнота и актуальность информации о порядке предоставления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сроков предоставления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 и сроков 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полнения административных процедур при предоставлении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наличие необходимого и достаточного количества специалистов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 xml:space="preserve"> админ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страции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а также помещений, в которых осуществляется предоставл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ние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услуги, в целях соблюдения установленных 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дминистр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тивным регламентом сроков предоставления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количество взаимодействия заявителя с должностными лицами при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доставлении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отсутствием очередей при приеме и выдаче документов заявителям;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отсутствием обоснованных жалоб на действия (бездействие) </w:t>
      </w:r>
      <w:r w:rsidR="001B486B">
        <w:rPr>
          <w:rFonts w:ascii="Times New Roman" w:hAnsi="Times New Roman" w:cs="Times New Roman"/>
          <w:color w:val="000000"/>
          <w:sz w:val="28"/>
          <w:szCs w:val="28"/>
        </w:rPr>
        <w:t>администр</w:t>
      </w:r>
      <w:r w:rsidR="001B486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B486B">
        <w:rPr>
          <w:rFonts w:ascii="Times New Roman" w:hAnsi="Times New Roman" w:cs="Times New Roman"/>
          <w:color w:val="000000"/>
          <w:sz w:val="28"/>
          <w:szCs w:val="28"/>
        </w:rPr>
        <w:t>ции района</w:t>
      </w:r>
      <w:r w:rsidR="001B486B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 уполномоченных должностных лиц;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отсутствием  жалоб на некорректное, невнимательное отношение специ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листов и уполномоченных должностных лиц к заявителям;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возможности получения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 в эле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тронном виде;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 в многофункциональном центре предоставления государственных и муниципальных услуг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2.18. Иные требования, в том числе учитывающие особенности пр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доставления услуги в многофункциональных центрах предоставления г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сударственных и муниципальных услуг и особенности предоставления услуги в электронной форме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0" w:name="_Toc310325507"/>
      <w:bookmarkStart w:id="1" w:name="_Toc310325954"/>
      <w:bookmarkStart w:id="2" w:name="_Toc310326259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2.18.1. Особенности предоставления муниципальной услуги в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МФЦ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муниципальной услуги в многофункциональном центре осуществляется в соответствии с Федеральным законом от 27 июля 2010 года № 210-ФЗ 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 организации предоставления государственных и муниципал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ных услуг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принципу 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одного окна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соглашения о взаим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действии.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Предоставление муниципальной услуги осуществляется после однокра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ного обращения заявителя с соответствующим запросом в многофункционал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ный центр по предоставлению государственных и муниципальных услуг. 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предоставления муниципальной услуги в многофункциональном центре от заявителя требуется только подать заявление с комплектом соотве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ствующих документов и получить результат в установленные настоящим 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министративным регламентом сроки.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bookmarkEnd w:id="1"/>
    <w:bookmarkEnd w:id="2"/>
    <w:p w:rsidR="00542652" w:rsidRPr="00946696" w:rsidRDefault="00542652" w:rsidP="00542652">
      <w:pPr>
        <w:spacing w:line="100" w:lineRule="atLeast"/>
        <w:jc w:val="center"/>
        <w:rPr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2.18.2. Особенности предоставления муниципальной услуги в электронной форме</w:t>
      </w:r>
    </w:p>
    <w:p w:rsidR="00542652" w:rsidRPr="00946696" w:rsidRDefault="00542652" w:rsidP="0054265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3" w:name="Par0"/>
      <w:bookmarkEnd w:id="3"/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2.18.2.1. Заявление в форме электронного документа представляется по выбору </w:t>
      </w:r>
      <w:r w:rsidR="001B486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аявителя:</w:t>
      </w:r>
    </w:p>
    <w:p w:rsidR="00542652" w:rsidRPr="00946696" w:rsidRDefault="00542652" w:rsidP="0054265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путем заполнения формы запроса, размещенной на официальном сайте </w:t>
      </w:r>
      <w:r w:rsidR="001B486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дминистрации района в сети Интернет (далее - официальный сайт), в том числе посредством отправки через </w:t>
      </w:r>
      <w:r w:rsidR="0079003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Личный кабинет</w:t>
      </w:r>
      <w:r w:rsidR="0079003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Единого портала или Регионального портала (</w:t>
      </w:r>
      <w:hyperlink r:id="rId15" w:history="1">
        <w:r w:rsidRPr="00946696">
          <w:rPr>
            <w:rFonts w:ascii="Times New Roman" w:hAnsi="Times New Roman" w:cs="Times New Roman"/>
            <w:bCs/>
            <w:color w:val="000000"/>
            <w:sz w:val="28"/>
            <w:szCs w:val="28"/>
            <w:u w:val="single"/>
            <w:lang w:eastAsia="ru-RU"/>
          </w:rPr>
          <w:t>www.</w:t>
        </w:r>
        <w:r w:rsidRPr="00946696">
          <w:rPr>
            <w:rFonts w:ascii="Times New Roman" w:hAnsi="Times New Roman" w:cs="Times New Roman"/>
            <w:bCs/>
            <w:color w:val="000000"/>
            <w:sz w:val="28"/>
            <w:szCs w:val="28"/>
            <w:u w:val="single"/>
            <w:lang w:val="en-US" w:eastAsia="ru-RU"/>
          </w:rPr>
          <w:t>rpgu</w:t>
        </w:r>
        <w:r w:rsidRPr="00946696">
          <w:rPr>
            <w:rFonts w:ascii="Times New Roman" w:hAnsi="Times New Roman" w:cs="Times New Roman"/>
            <w:bCs/>
            <w:color w:val="000000"/>
            <w:sz w:val="28"/>
            <w:szCs w:val="28"/>
            <w:u w:val="single"/>
            <w:lang w:eastAsia="ru-RU"/>
          </w:rPr>
          <w:t>.</w:t>
        </w:r>
        <w:r w:rsidRPr="00946696">
          <w:rPr>
            <w:rFonts w:ascii="Times New Roman" w:hAnsi="Times New Roman" w:cs="Times New Roman"/>
            <w:bCs/>
            <w:color w:val="000000"/>
            <w:sz w:val="28"/>
            <w:szCs w:val="28"/>
            <w:u w:val="single"/>
            <w:lang w:val="en-US" w:eastAsia="ru-RU"/>
          </w:rPr>
          <w:t>rkursk</w:t>
        </w:r>
        <w:r w:rsidRPr="00946696">
          <w:rPr>
            <w:rFonts w:ascii="Times New Roman" w:hAnsi="Times New Roman" w:cs="Times New Roman"/>
            <w:bCs/>
            <w:color w:val="000000"/>
            <w:sz w:val="28"/>
            <w:szCs w:val="28"/>
            <w:u w:val="single"/>
            <w:lang w:eastAsia="ru-RU"/>
          </w:rPr>
          <w:t>.</w:t>
        </w:r>
        <w:r w:rsidRPr="00946696">
          <w:rPr>
            <w:rFonts w:ascii="Times New Roman" w:hAnsi="Times New Roman" w:cs="Times New Roman"/>
            <w:bCs/>
            <w:color w:val="000000"/>
            <w:sz w:val="28"/>
            <w:szCs w:val="28"/>
            <w:u w:val="single"/>
            <w:lang w:val="en-US" w:eastAsia="ru-RU"/>
          </w:rPr>
          <w:t>ru</w:t>
        </w:r>
      </w:hyperlink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);</w:t>
      </w:r>
    </w:p>
    <w:p w:rsidR="00542652" w:rsidRPr="00946696" w:rsidRDefault="00542652" w:rsidP="0054265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путем направления электронного документа в уполномоченный орган на официальную электронную почту. 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2.18.2.2.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заявлении указывается один из следующих способов предо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тавления результатов рассмотрения заявления уполномоченным органом: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виде бумажного документа, который заявитель получает непосредстве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 при личном обращении;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виде бумажного документа, который направляется посредством почт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вого отправления;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виде электронного документа,  который направляется посредством эле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тронной почты;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виде электронного документа, размещенного на официальном сайте, ссылка на который направляется посредством электронной почты.</w:t>
      </w:r>
    </w:p>
    <w:p w:rsidR="00542652" w:rsidRPr="00946696" w:rsidRDefault="00542652" w:rsidP="0054265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2.18.2.3. Результат рассмотрения заявления </w:t>
      </w:r>
      <w:r w:rsidR="008B1A7A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дминистрацией района  в в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де бумажного документа заявитель получает непосредственно при личном о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ращении,  либо указанный документ направляется заявителю посредством почтового отправления.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2.18.2.4.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Заявление в форме электронного документа подписывается по выбору 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аявителя (если заявителем является физическое лицо), (представителя заявителя):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электронной подписью 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аявителя;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усиленной квалифицированной электронной подписью 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аявителя.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Заявление от имени юридического лица заверяется по выбору 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аявителя электронной подписью либо усиленной квалифицированной электронной по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писью (если заявителем является юридическое лицо):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лица, действующего от имени юридического лица без доверенности;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представителя юридического лица, действующего на основании довере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ности, выданной в соответствии с законодательством Российской Федерации.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2.18.2.5.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подаче заявлений к ним прилагаются документы, указанные в пункте 2.6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административного регламента.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заявлению прилагается копия документа, удостоверяющего личность 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аявителя  в виде электронного образа такого документа (его представителя).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Представление копия документа, удостоверяющего личность 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аявителя  не требуется в случае представления 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аявления посредством отправки через 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Личный кабинет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Единого портала или Регионального портала, а также, если заявление подписано усиленной квалифицированной электронной подписью. 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представления заявления уполномоченным представителем, к заявлению также прилагается доверенность в виде электронного образа такого документа.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2.18.2.6.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Получение заявления и прилагаемых к нему документов по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тверждается </w:t>
      </w:r>
      <w:r w:rsidR="00DC26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дминистрацией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путем направления заявителю уведомл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ния, содержащего входящий регистрационный номер заявления, дату получ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2.18.2.7. Для подачи заявления через Единый портал или Региональный портал  Заявитель заполняет форму запроса (заявления).  Примерные формы заявлений в электронной форме размещены  на официальном сайте </w:t>
      </w:r>
      <w:r w:rsidR="00DC26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дминис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рации района в разделе 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Административные регламенты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возможностью их бесплатного копирования. 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2.18.2.8.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Заявления и прилагаемые к ним документы предоставляются в </w:t>
      </w:r>
      <w:r w:rsidR="00DC26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дминистрацию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в форме электронных документов путем заполнения формы запроса, размещенной на официальном сайте, посредством отправки через Единый портал или Региональный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2.18.2.9.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Заявления представляются в </w:t>
      </w:r>
      <w:r w:rsidR="00DC26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дминистрацию района  в виде фа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лов в формате doc, docx, txt, xls, xlsx, rtf, если указанные заявления предоста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ляются в форме электронного документа посредством электронной почты.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2.18.2.10.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2.18.2.11.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Качество предоставляемых электронных документов (эле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тронных образов документов) в форматах PDF, TIF должно позволять в по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ном объеме прочитать текст документа и распознать реквизиты документа.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2.18.2.12.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Документы, которые предоставляются </w:t>
      </w:r>
      <w:r w:rsidR="00DC26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дминистрацией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результатам рассмотрения заявления в электронной форме, должны быть доступны для просмотра в виде, пригодном для восприятия человеком, с и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пользованием электронных вычислительных машин, в том числе без использ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вания сети Интернет.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2.18.2.13.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Средства электронной подписи, применяемые при подаче зая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2.18.2.14.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Заявление, представленное с нарушением изложенных в данном подразделе  требований </w:t>
      </w:r>
      <w:r w:rsidR="00DC26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дминистрацией 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 рассматривается. 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Администрация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в течение пяти рабочих дней со дня получения такого заявления обязана направить уведомление с указанием допущенных нарушений.</w:t>
      </w:r>
    </w:p>
    <w:p w:rsidR="00542652" w:rsidRPr="00946696" w:rsidRDefault="00542652" w:rsidP="00542652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тронной форме, а также особенности выполнения административных процедур в многофункциональных центрах</w:t>
      </w:r>
    </w:p>
    <w:p w:rsidR="00542652" w:rsidRPr="00946696" w:rsidRDefault="00542652" w:rsidP="00542652">
      <w:pPr>
        <w:spacing w:after="0" w:line="1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20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4" w:name="sub_31"/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3.1. Процесс предоставления услуги включает в себя выполнение следующих административных процедур: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1) прием и регистрация заявления с документами, необходимыми для предоставления муниципальной услуги;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2) направление  межведомственных запросов в органы, участвующие в предоставлении муниципальной услуги;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3) принятие решения о предоставлении (отказе в предоставлении) мун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ципальной  услуги и оформление результатов муниципальной услуги;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4)  выдача результатов предоставления муниципальной услуги заявит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лю.</w:t>
      </w:r>
    </w:p>
    <w:p w:rsidR="00542652" w:rsidRPr="00946696" w:rsidRDefault="00542652" w:rsidP="00542652">
      <w:pPr>
        <w:pStyle w:val="a6"/>
        <w:tabs>
          <w:tab w:val="left" w:pos="567"/>
        </w:tabs>
        <w:jc w:val="both"/>
        <w:rPr>
          <w:color w:val="000000"/>
          <w:sz w:val="28"/>
          <w:szCs w:val="28"/>
        </w:rPr>
      </w:pPr>
      <w:bookmarkStart w:id="5" w:name="sub_400"/>
      <w:bookmarkEnd w:id="4"/>
    </w:p>
    <w:p w:rsidR="00542652" w:rsidRPr="00946696" w:rsidRDefault="00542652" w:rsidP="00542652">
      <w:pPr>
        <w:pStyle w:val="a6"/>
        <w:ind w:firstLine="567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 xml:space="preserve">Блок-схема предоставления </w:t>
      </w:r>
      <w:r w:rsidR="00DC266A" w:rsidRPr="00946696">
        <w:rPr>
          <w:bCs/>
          <w:color w:val="000000"/>
          <w:sz w:val="28"/>
          <w:szCs w:val="28"/>
        </w:rPr>
        <w:t>муниципальной</w:t>
      </w:r>
      <w:r w:rsidR="00DC266A" w:rsidRPr="00946696">
        <w:rPr>
          <w:color w:val="000000"/>
          <w:sz w:val="28"/>
          <w:szCs w:val="28"/>
        </w:rPr>
        <w:t xml:space="preserve"> </w:t>
      </w:r>
      <w:r w:rsidRPr="00946696">
        <w:rPr>
          <w:color w:val="000000"/>
          <w:sz w:val="28"/>
          <w:szCs w:val="28"/>
        </w:rPr>
        <w:t>услуги приведена в прилож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 xml:space="preserve">нии № 2 к настоящему </w:t>
      </w:r>
      <w:r w:rsidR="00DC266A">
        <w:rPr>
          <w:color w:val="000000"/>
          <w:sz w:val="28"/>
          <w:szCs w:val="28"/>
        </w:rPr>
        <w:t>административному р</w:t>
      </w:r>
      <w:r w:rsidRPr="00946696">
        <w:rPr>
          <w:color w:val="000000"/>
          <w:sz w:val="28"/>
          <w:szCs w:val="28"/>
        </w:rPr>
        <w:t>егламенту.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</w:p>
    <w:p w:rsidR="00542652" w:rsidRPr="00946696" w:rsidRDefault="00542652" w:rsidP="00542652">
      <w:pPr>
        <w:spacing w:line="10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3.2. Прием и регистрация заявления с документами, необходимыми для предоставления муниципальной услуги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Основанием для оказания муниципальной услуги является подача зая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ления с приложением пакета документов, необходимого для исполнения 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ниципальной услуги, в соответствии с подразделом 2.6 административного регламента в администрацию района или МФЦ.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  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Заявление с приложением комплекта документов представляется в пис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менной форме виде, образец заявления (приложение 1 к Регламенту) можно получить в администрации района, а в электронном – на официальном сайте администрации района, Региональном портале.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Специалист</w:t>
      </w:r>
      <w:r w:rsidR="00191F0B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ответственный за прием докуме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тов, выполняет следующие действия: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устанавливает личность заявителя или представителя заявителя;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проверяет полномочия представителя заявителя;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проверяет пакет документов, прилагаемых к заявлению о предоставл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нии муниципальной услуги;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консультирует заявителя о порядке и сроках предоставления муниц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пальной услуги;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вносит запись о приеме заявления в Журнал регистрации входящей 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кументации администрации района.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Максимально допустимый срок осуществления административной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цедуры, связанной с приемом заявления о предоставлении муниципальной 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луги, составляет 15 минут с момента обращения заявителя.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Поступившие по почте документы регистрируются</w:t>
      </w:r>
      <w:r w:rsidR="00191F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специалистом </w:t>
      </w:r>
      <w:r w:rsidR="00FF4654">
        <w:rPr>
          <w:rFonts w:ascii="Times New Roman" w:hAnsi="Times New Roman" w:cs="Times New Roman"/>
          <w:color w:val="000000"/>
          <w:sz w:val="28"/>
          <w:szCs w:val="28"/>
        </w:rPr>
        <w:t>адм</w:t>
      </w:r>
      <w:r w:rsidR="00FF46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F4654">
        <w:rPr>
          <w:rFonts w:ascii="Times New Roman" w:hAnsi="Times New Roman" w:cs="Times New Roman"/>
          <w:color w:val="000000"/>
          <w:sz w:val="28"/>
          <w:szCs w:val="28"/>
        </w:rPr>
        <w:t xml:space="preserve">нистрации 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 день поступления.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Критерий принятия решения - наличие заявление  о предоставлении </w:t>
      </w:r>
      <w:r w:rsidR="00E13729" w:rsidRPr="0094669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E13729"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E13729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ниципальной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Результатом административной процедуры является регистрация заявл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ния о предоставлении муниципальной услуги со всеми необходимыми док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ментами. 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Способ фиксации результата – внесение записи в Журнал регистрации входящей документации.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line="100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ab/>
        <w:t>3.3. Направление  межведомственных запросов в органы, учас</w:t>
      </w: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вующие в предоставлении муниципальной услуги 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Основанием начала административной процедуры является непредста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ление заявителем по собственной инициативе документов, указанных в пункте 2.7.1 настоящего </w:t>
      </w:r>
      <w:r w:rsidR="00191F0B">
        <w:rPr>
          <w:rFonts w:ascii="Times New Roman" w:hAnsi="Times New Roman" w:cs="Times New Roman"/>
          <w:color w:val="000000"/>
          <w:sz w:val="28"/>
          <w:szCs w:val="28"/>
        </w:rPr>
        <w:t>административного 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егламента.</w:t>
      </w:r>
    </w:p>
    <w:p w:rsidR="00542652" w:rsidRPr="00946696" w:rsidRDefault="00542652" w:rsidP="00542652">
      <w:pPr>
        <w:pStyle w:val="p13"/>
        <w:shd w:val="clear" w:color="auto" w:fill="FFFFFF"/>
        <w:spacing w:after="0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91F0B">
        <w:rPr>
          <w:rStyle w:val="s1"/>
          <w:rFonts w:ascii="Times New Roman" w:hAnsi="Times New Roman" w:cs="Times New Roman"/>
          <w:color w:val="000000"/>
          <w:sz w:val="28"/>
          <w:szCs w:val="28"/>
        </w:rPr>
        <w:t>Специалист</w:t>
      </w:r>
      <w:r w:rsidRPr="00946696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администрации района или МФЦ в течение трех</w:t>
      </w:r>
      <w:r w:rsidRPr="009466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рабочих</w:t>
      </w:r>
      <w:r w:rsidRPr="009466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46696">
        <w:rPr>
          <w:rStyle w:val="s1"/>
          <w:rFonts w:ascii="Times New Roman" w:hAnsi="Times New Roman" w:cs="Times New Roman"/>
          <w:color w:val="000000"/>
          <w:sz w:val="28"/>
          <w:szCs w:val="28"/>
        </w:rPr>
        <w:t>дней  с момента получения заявления с пакетом документов, указанных в пункте 2.6.1</w:t>
      </w:r>
      <w:r w:rsidR="00191F0B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1F0B">
        <w:rPr>
          <w:rFonts w:ascii="Times New Roman" w:hAnsi="Times New Roman" w:cs="Times New Roman"/>
          <w:color w:val="000000"/>
          <w:sz w:val="28"/>
          <w:szCs w:val="28"/>
        </w:rPr>
        <w:t>административного р</w:t>
      </w:r>
      <w:r w:rsidR="00191F0B" w:rsidRPr="00946696">
        <w:rPr>
          <w:rFonts w:ascii="Times New Roman" w:hAnsi="Times New Roman" w:cs="Times New Roman"/>
          <w:color w:val="000000"/>
          <w:sz w:val="28"/>
          <w:szCs w:val="28"/>
        </w:rPr>
        <w:t>егламента</w:t>
      </w:r>
      <w:r w:rsidRPr="00946696">
        <w:rPr>
          <w:rStyle w:val="s1"/>
          <w:rFonts w:ascii="Times New Roman" w:hAnsi="Times New Roman" w:cs="Times New Roman"/>
          <w:color w:val="000000"/>
          <w:sz w:val="28"/>
          <w:szCs w:val="28"/>
        </w:rPr>
        <w:t>,</w:t>
      </w:r>
      <w:r w:rsidRPr="009466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формирует и направляет</w:t>
      </w:r>
      <w:r w:rsidRPr="009466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46696">
        <w:rPr>
          <w:rStyle w:val="s1"/>
          <w:rFonts w:ascii="Times New Roman" w:hAnsi="Times New Roman" w:cs="Times New Roman"/>
          <w:color w:val="000000"/>
          <w:sz w:val="28"/>
          <w:szCs w:val="28"/>
        </w:rPr>
        <w:t>запросы в федеральные органы исполнительной власти</w:t>
      </w:r>
      <w:r w:rsidRPr="00946696">
        <w:rPr>
          <w:rStyle w:val="s8"/>
          <w:rFonts w:ascii="Times New Roman" w:hAnsi="Times New Roman" w:cs="Times New Roman"/>
          <w:color w:val="000000"/>
          <w:sz w:val="28"/>
          <w:szCs w:val="28"/>
        </w:rPr>
        <w:t>,</w:t>
      </w:r>
      <w:r w:rsidRPr="009466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 располагающие документами (сведениями) необходимыми для</w:t>
      </w:r>
      <w:r w:rsidRPr="00946696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предоставления муниципальной услуги.</w:t>
      </w:r>
    </w:p>
    <w:p w:rsidR="00542652" w:rsidRPr="00946696" w:rsidRDefault="00542652" w:rsidP="00542652">
      <w:pPr>
        <w:pStyle w:val="p13"/>
        <w:shd w:val="clear" w:color="auto" w:fill="FFFFFF"/>
        <w:spacing w:after="28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Style w:val="s1"/>
          <w:rFonts w:ascii="Times New Roman" w:hAnsi="Times New Roman" w:cs="Times New Roman"/>
          <w:color w:val="000000"/>
          <w:sz w:val="28"/>
          <w:szCs w:val="28"/>
        </w:rPr>
        <w:tab/>
        <w:t>Направление межведомственного запроса осуществляется по каналам единой системы межведомственного электронного взаимодействия.</w:t>
      </w:r>
    </w:p>
    <w:p w:rsidR="00542652" w:rsidRPr="00946696" w:rsidRDefault="00542652" w:rsidP="00542652">
      <w:pPr>
        <w:pStyle w:val="p13"/>
        <w:shd w:val="clear" w:color="auto" w:fill="FFFFFF"/>
        <w:spacing w:after="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Style w:val="s1"/>
          <w:rFonts w:ascii="Times New Roman" w:hAnsi="Times New Roman" w:cs="Times New Roman"/>
          <w:color w:val="000000"/>
          <w:sz w:val="28"/>
          <w:szCs w:val="28"/>
        </w:rPr>
        <w:t> 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Критерием принятия решения является отсутствие документов, указанных в пункте 2.7.1 настоящего </w:t>
      </w:r>
      <w:r w:rsidR="00FF465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дминистративного регламента.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Срок подготовки и направления ответа на запрос не может превышать 5 рабочих дней с момента поступления требования к органу (организации),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доставляющему документ и (или) информацию.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Максимально допустимый срок осуществления административной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цедуры, связанной с запросом документов, составляет 8 рабочих дней с 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мента регистрации заявления в администрации района.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Ответ на запрос регистрируется в установленном порядке.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При получении ответа на запрос специалист администрации</w:t>
      </w:r>
      <w:r w:rsidR="00FF465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или МФЦ  приобщает полученный ответ к документам, представленным заявит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лем.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Результат административной процедуры – получение ответа на межв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домственный запрос. 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Способ фиксации результата – регистрация ответа на межведомстве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ный запрос в журнале учета входящей корреспонденции.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В течение 1 рабочего дня после получения документов по межведомс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венному запросу работник МФЦ обеспечивает передачу в администрацию района  заявления и документов, поданных заявителем и полученных  в ра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ках межведомственного запроса.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line="10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3.4. Принятие решения о предоставлении (отказе в предоставлении) муниципальной  услуги и оформление результатов муниципальной усл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ги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Основанием для начала административной процедуры является наличие заявления и доку</w:t>
      </w:r>
      <w:r w:rsidR="00E13729">
        <w:rPr>
          <w:rFonts w:ascii="Times New Roman" w:hAnsi="Times New Roman" w:cs="Times New Roman"/>
          <w:color w:val="000000"/>
          <w:sz w:val="28"/>
          <w:szCs w:val="28"/>
        </w:rPr>
        <w:t xml:space="preserve">ментов, указанных в пунктах 2.6, 2.7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административного ре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ламента. 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течение десяти дней со дня поступления заявления о предварительном согласовании предоставления земельного участка администрация района во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вращает заявление заявителю, если оно не соответствует требованиям пункта 2.6 административного регламента или к заявлению не приложены документы, предусмотренные пунктом 2.6</w:t>
      </w:r>
      <w:r w:rsidR="00E137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3729" w:rsidRPr="00946696">
        <w:rPr>
          <w:rFonts w:ascii="Times New Roman" w:hAnsi="Times New Roman" w:cs="Times New Roman"/>
          <w:color w:val="000000"/>
          <w:sz w:val="28"/>
          <w:szCs w:val="28"/>
        </w:rPr>
        <w:t>административного регламента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наличия оснований для отказа в предоставлении </w:t>
      </w:r>
      <w:r w:rsidR="00E13729">
        <w:rPr>
          <w:rFonts w:ascii="Times New Roman" w:hAnsi="Times New Roman" w:cs="Times New Roman"/>
          <w:color w:val="000000"/>
          <w:sz w:val="28"/>
          <w:szCs w:val="28"/>
        </w:rPr>
        <w:t>муниципал</w:t>
      </w:r>
      <w:r w:rsidR="00E13729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E13729">
        <w:rPr>
          <w:rFonts w:ascii="Times New Roman" w:hAnsi="Times New Roman" w:cs="Times New Roman"/>
          <w:color w:val="000000"/>
          <w:sz w:val="28"/>
          <w:szCs w:val="28"/>
        </w:rPr>
        <w:t xml:space="preserve">ной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услуги, указанных в пункте 2.10 </w:t>
      </w:r>
      <w:r w:rsidR="00E1372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дминистративного регламента, специ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лист </w:t>
      </w:r>
      <w:r w:rsidR="00E137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подготавлива</w:t>
      </w:r>
      <w:r w:rsidR="000F1D7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 проект письма об отказе в предо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тавлении муниципальной услуги,  и обеспечивает его дальнейшее согласов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ние и подписание.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Максимальный срок выполнения данного действия составляет 7 рабочих дней.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случае отсутствия оснований для отказа в предоставлении муниц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пальной услуги, указанных в пункте 2.10 </w:t>
      </w:r>
      <w:r w:rsidR="000F1D7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дминистративного </w:t>
      </w:r>
      <w:r w:rsidR="000F1D7E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егламента сп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циалисты </w:t>
      </w:r>
      <w:r w:rsidR="000F1D7E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обеспечивают подготовку и согласование проектов договоров купли-продажи или аренды либо решения о предоставл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нии земельного участка в собственность бесплатно.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Максимальный срок выполнения данного действия составляет 7 рабочих дней.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После подписания документы регистрируются путем присвоения рег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страционного номера, даты.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Максимальный срок выполнения данного действия составляет 1 рабочий день.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Критерии принятия решений - наличие или отсутствие оснований для отказа в предоставлении государственной услуги.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данной административной процедуры является подписание договоров купли-продажи или аренды земельных участков заявителем и </w:t>
      </w:r>
      <w:r w:rsidR="000F1D7E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вой района либо лицом, исполняющим его обязанности; подписание </w:t>
      </w:r>
      <w:r w:rsidR="000F1D7E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лавой района либо лицом, исполняющим его обязанности, решения о предоставл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нии земельного участка в собственность бесплатно или письменного отказа в предоставлении </w:t>
      </w:r>
      <w:r w:rsidR="00E7708E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услуги.</w:t>
      </w:r>
    </w:p>
    <w:p w:rsidR="00542652" w:rsidRPr="00946696" w:rsidRDefault="00542652" w:rsidP="00542652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42652" w:rsidRPr="00946696" w:rsidRDefault="00542652" w:rsidP="00542652">
      <w:pPr>
        <w:spacing w:line="100" w:lineRule="atLeast"/>
        <w:ind w:firstLine="54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3.5. Выдача результатов предоставления муниципальной услуги за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вителю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  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личие договора купли-продажи или аренды земельных участков; решения о предоставлении земельного участка в собственность бесплатно или решение об  отказе в предоставлении </w:t>
      </w:r>
      <w:r w:rsidR="00E7708E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услуги. 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Выдача результата производится администрацией района при личном обращении заявителя или его представителя для получения документов.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Ответственный специалист администрации</w:t>
      </w:r>
      <w:r w:rsidR="00E7708E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- устанавливает личность заявителя, в том числе проверяет документ, удостоверяющий личность.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проверяет правомочность заявителя, в том числе правомочность пре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ставителя заявителя.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делает запись о выдаче договоров аренды земельных участков или ку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ли-продажи земельных участков, решений о предоставлении земельных учас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ков в собственность бесплатно заявителю в журнале учета.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предлагает заявителю расписаться в получении документов на экзем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ляре документов, остающихся в администрации района.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Максимальный срок выполнения данных административных действий - 1 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бочий день.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Критерий принятия решения - наличие оформленного результата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доставления муниципальной услуги.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выдача админис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рацией района: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договора аренды, договора купли-продажи земельных участков;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решения комитета о предоставлении земельного участка в собстве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ность бесплатно;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решения об отказе в предоставлении земельного участка с обоснован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ем причин отказа.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Способ фиксации результата – запись  в журнале регистрации.</w:t>
      </w:r>
    </w:p>
    <w:p w:rsidR="00542652" w:rsidRPr="00946696" w:rsidRDefault="00542652" w:rsidP="00542652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bookmarkEnd w:id="5"/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Формы контроля за исполнением административного регламента</w:t>
      </w:r>
    </w:p>
    <w:p w:rsidR="00542652" w:rsidRPr="00946696" w:rsidRDefault="00542652" w:rsidP="0054265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4.1. Порядок осуществления текущего контроля за соблюдением и испо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ний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       4.1.1. Текущий контроль за соблюдением последовательности действий, определенных административными процедурами по предоставлению муниц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пальной услуги, и принятием решений ответственными должностными лиц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ми осуществляется главой района.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       4.1.2. Периодичность осуществления текущего контроля устанавливае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ся распоряжением главы района.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тавления муниципальной услуги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      4.2.1. Контроль за полнотой и качеством предоставления администрац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ей района муниципальной услуги включает в себя проведение плановых и вн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плановых проверок, выявление и устранение нарушений прав заявителей, ра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смотрение, принятие решений и подготовку ответов на обращения заявит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лей,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содержащих жалобы на действия (бездействие) администрации района, а та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же должностных лиц.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      4.2.2. Порядок и периодичность проведения плановых проверок выпо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нения положений </w:t>
      </w:r>
      <w:r w:rsidR="00E7708E">
        <w:rPr>
          <w:rFonts w:ascii="Times New Roman" w:hAnsi="Times New Roman" w:cs="Times New Roman"/>
          <w:color w:val="000000"/>
          <w:sz w:val="28"/>
          <w:szCs w:val="28"/>
        </w:rPr>
        <w:t>административного 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егламента и иных нормативных прав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вых актов, устанавливающих требования к предоставлению муниципальной услуги, осуществляются в соответствии с планом работы администрации ра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она на текущий год.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      4.2.3. Решение об осуществлении плановых и внеплановых проверок полноты и качества предоставления муниципальной услуги принимается 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распоряжением глав</w:t>
      </w:r>
      <w:r w:rsidR="00E7708E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      4.2.4. Плановые проверки проводятся в соответствии с планом работы администрации района, но не чаще 1 раза в 3 года. Внеплановые проверки полноты и качества предоставления муниципальной услуги проводятся на 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новании жалоб (претензий) заявителей на решения и действия (бездействия) должностных лиц, принятые или осуществленные в ходе предоставления 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ниципальной услуги.</w:t>
      </w:r>
    </w:p>
    <w:p w:rsidR="00542652" w:rsidRPr="00946696" w:rsidRDefault="00542652" w:rsidP="0054265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      4.2.5.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542652" w:rsidRPr="00946696" w:rsidRDefault="00542652" w:rsidP="0054265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 Ответственность должностных лиц администрации района за реш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ния и действия (бездействие), принимаемые (осуществляемые) ими в ходе предоставления муниципальной услуги</w:t>
      </w:r>
    </w:p>
    <w:p w:rsidR="00542652" w:rsidRPr="00946696" w:rsidRDefault="00542652" w:rsidP="0054265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дисциплинарной и (или) 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министративной ответственности в порядке, установленном действующим з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конодательством Российской Федерации. Персональная ответственность должностных лиц администрации района за несоблюдение порядка осущест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ления административных процедур в ходе предоставления муниципальной 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луги закрепляется в их должностных инструкциях.</w:t>
      </w:r>
    </w:p>
    <w:p w:rsidR="00542652" w:rsidRPr="00946696" w:rsidRDefault="00542652" w:rsidP="0054265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4.4. Положения, характеризующие требования к порядку и формам ко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троля за предоставлением муниципальной услуги, в том числе со стороны граждан, их объединений и организаций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Контроль за предоставлением муниципальной услуги со стороны гра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дан, их объединений и организаций осуществляется: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общественными объединениями и организациями;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иными органами, в установленном законом порядке.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Граждане,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Граждане, их объединения и организации также вправе: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направлять замечания и предложения по улучшению доступности и к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чества предоставления муниципальной услуги;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- вносить предложения о мерах по устранению нарушений Регламента.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Контроль за предоставлением муниципальной услуги осуществляется в соответствии с правовыми актами Российской Федерации, Курской области и муниципальными нормативными правовыми актами.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услуг, а также  должностных лиц, муниципальных служащих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5.1. Информация для заявителя о его праве подать жалобу на реш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ние и (или) действие (бездействие) администрации района и (или) их должностных лиц при предоставлении услуги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имеет право  обжаловать решения и действия (бездействие) администрации района и (или) их должностных лиц при предоставлении </w:t>
      </w:r>
      <w:r w:rsidR="00615E3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615E3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15E3C">
        <w:rPr>
          <w:rFonts w:ascii="Times New Roman" w:hAnsi="Times New Roman" w:cs="Times New Roman"/>
          <w:color w:val="000000"/>
          <w:sz w:val="28"/>
          <w:szCs w:val="28"/>
        </w:rPr>
        <w:t xml:space="preserve">ниципальной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законодательством Российской Федер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ции в досудебном (внесудебном) и судебном порядке.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Предмет жалобы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досудебного (внесудебного) обжалования являются решения и действия (бездействие) администрации района и (или) их должностных лиц при предоставлении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90CC9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услуги на основании настоящего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админ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 xml:space="preserve">стративного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регламента.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Заявитель имеет право обратиться с жалобой, в том числе в следующих случаях: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1) нарушения сроков регистрации заявления заявителя о предоставлении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90CC9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2) нарушения сроков предоставления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90CC9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3) требования у заявителя документов, не предусмотренных нормати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ными правовыми актами Российской Федерации, нормативными правовыми актами Курской области, муниципальными правовыми актами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Октябрьского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для предоставления</w:t>
      </w:r>
      <w:r w:rsidR="00590CC9" w:rsidRPr="00590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муниципальными правовыми актами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тябрьского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для предоставления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90CC9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ги, у заявителя;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5) отказа в предоставлении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90CC9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услуги, если основания отк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за не предусмотрены федеральными законами и принятыми в соответствии с ними иными нормативными правовыми актами Российской Федерации, но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мативными правовыми актами Курской области, муниципальными правовыми актами </w:t>
      </w:r>
      <w:r w:rsidR="0097043A">
        <w:rPr>
          <w:rFonts w:ascii="Times New Roman" w:hAnsi="Times New Roman" w:cs="Times New Roman"/>
          <w:color w:val="000000"/>
          <w:sz w:val="28"/>
          <w:szCs w:val="28"/>
        </w:rPr>
        <w:t>Октябрьского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6) затребование у заявителя при предоставлении </w:t>
      </w:r>
      <w:r w:rsidR="0097043A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97043A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платы, не предусмотренной нормативными правовыми актами Российской Ф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дерации, нормативными правовыми актами Курской области, муниципальн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ми правовыми актами </w:t>
      </w:r>
      <w:r w:rsidR="0097043A">
        <w:rPr>
          <w:rFonts w:ascii="Times New Roman" w:hAnsi="Times New Roman" w:cs="Times New Roman"/>
          <w:color w:val="000000"/>
          <w:sz w:val="28"/>
          <w:szCs w:val="28"/>
        </w:rPr>
        <w:t>Октябрьского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7) отказа администрации района, предоставляющего </w:t>
      </w:r>
      <w:r w:rsidR="0097043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лугу, его должностных лиц в исправлении допущенных опечаток и ошибок в выданных в результате предоставления</w:t>
      </w:r>
      <w:r w:rsidR="0097043A" w:rsidRPr="009704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043A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 документах либо нарушение установленного срока таких исправлений.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Органы власти и уполномоченные на рассмотрение жалобы должностные лица, которым может быть направлена жалоба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Жалоба подается в администрацию района. 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Жалобы на решения, принятые главой района, в соответствии со ст.11.2 Федерального закона от 27.07.2010 № 210-ФЗ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Об организации предоставл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ния государственных и муниципальных услуг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рассматриваются непосредс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венно главой района.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5.4. Порядок подачи и рассмотрения жалобы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процедуры досудебного (внесудебного) обжал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вания, является подача жалобы.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Жалоба подается в письменной форме на бумажном носителе или в электронной форме в администрацию. Жалобы на решения, принятые </w:t>
      </w:r>
      <w:r w:rsidR="0097043A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лавой района, подаются в администрацию района и рассматриваются непосредстве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но </w:t>
      </w:r>
      <w:r w:rsidR="0097043A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лавой района.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Жалоба может быть направлена: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1) по почте;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2) с использованием информационно-телекоммуникационной сети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тернет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- на официальный сайт Администрации </w:t>
      </w:r>
      <w:r w:rsidR="007F0235">
        <w:rPr>
          <w:rFonts w:ascii="Times New Roman" w:hAnsi="Times New Roman" w:cs="Times New Roman"/>
          <w:color w:val="000000"/>
          <w:sz w:val="28"/>
          <w:szCs w:val="28"/>
        </w:rPr>
        <w:t>Октябрьского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района: </w:t>
      </w:r>
      <w:r w:rsidRPr="00946696">
        <w:rPr>
          <w:rFonts w:ascii="Times New Roman" w:hAnsi="Times New Roman" w:cs="Times New Roman"/>
          <w:color w:val="000000"/>
          <w:sz w:val="28"/>
          <w:szCs w:val="28"/>
          <w:u w:val="single"/>
        </w:rPr>
        <w:t>www.</w:t>
      </w:r>
      <w:r w:rsidR="007F0235" w:rsidRPr="007F0235">
        <w:rPr>
          <w:rStyle w:val="1"/>
          <w:rFonts w:eastAsia="Calibri"/>
          <w:color w:val="000000"/>
          <w:sz w:val="28"/>
          <w:szCs w:val="28"/>
        </w:rPr>
        <w:t xml:space="preserve"> </w:t>
      </w:r>
      <w:r w:rsidR="007F0235">
        <w:rPr>
          <w:rStyle w:val="1"/>
          <w:rFonts w:eastAsia="Calibri"/>
          <w:color w:val="000000"/>
          <w:sz w:val="28"/>
          <w:szCs w:val="28"/>
          <w:lang w:val="en-US"/>
        </w:rPr>
        <w:t>o</w:t>
      </w:r>
      <w:r w:rsidR="007F0235">
        <w:rPr>
          <w:rStyle w:val="1"/>
          <w:rFonts w:eastAsia="Calibri"/>
          <w:color w:val="000000"/>
          <w:sz w:val="28"/>
          <w:szCs w:val="28"/>
          <w:lang w:val="en-US"/>
        </w:rPr>
        <w:t>k</w:t>
      </w:r>
      <w:r w:rsidR="007F0235">
        <w:rPr>
          <w:rStyle w:val="1"/>
          <w:rFonts w:eastAsia="Calibri"/>
          <w:color w:val="000000"/>
          <w:sz w:val="28"/>
          <w:szCs w:val="28"/>
          <w:lang w:val="en-US"/>
        </w:rPr>
        <w:t>tiabr</w:t>
      </w:r>
      <w:r w:rsidR="007F0235" w:rsidRPr="009300E4">
        <w:rPr>
          <w:rStyle w:val="1"/>
          <w:rFonts w:eastAsia="Calibri"/>
          <w:color w:val="000000"/>
          <w:sz w:val="28"/>
          <w:szCs w:val="28"/>
        </w:rPr>
        <w:t>.</w:t>
      </w:r>
      <w:r w:rsidR="007F0235">
        <w:rPr>
          <w:rStyle w:val="1"/>
          <w:rFonts w:eastAsia="Calibri"/>
          <w:color w:val="000000"/>
          <w:sz w:val="28"/>
          <w:szCs w:val="28"/>
          <w:lang w:val="en-US"/>
        </w:rPr>
        <w:t>rkursk</w:t>
      </w:r>
      <w:r w:rsidR="007F0235" w:rsidRPr="009300E4">
        <w:rPr>
          <w:rStyle w:val="1"/>
          <w:rFonts w:eastAsia="Calibri"/>
          <w:color w:val="000000"/>
          <w:sz w:val="28"/>
          <w:szCs w:val="28"/>
        </w:rPr>
        <w:t>.</w:t>
      </w:r>
      <w:r w:rsidR="007F0235">
        <w:rPr>
          <w:rStyle w:val="1"/>
          <w:rFonts w:eastAsia="Calibri"/>
          <w:color w:val="000000"/>
          <w:sz w:val="28"/>
          <w:szCs w:val="28"/>
          <w:lang w:val="en-US"/>
        </w:rPr>
        <w:t>ru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466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- по средством федеральной государственной информационной системы 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Единый портал государственных и муниципальных услуг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46696">
        <w:rPr>
          <w:rFonts w:ascii="Times New Roman" w:hAnsi="Times New Roman" w:cs="Times New Roman"/>
          <w:color w:val="000000"/>
          <w:sz w:val="28"/>
          <w:szCs w:val="28"/>
          <w:u w:val="single"/>
        </w:rPr>
        <w:t>http://gosuslugi.ru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- на официальный сайт Администрации Курской области </w:t>
      </w:r>
      <w:r w:rsidRPr="00946696">
        <w:rPr>
          <w:rFonts w:ascii="Times New Roman" w:hAnsi="Times New Roman" w:cs="Times New Roman"/>
          <w:color w:val="000000"/>
          <w:sz w:val="28"/>
          <w:szCs w:val="28"/>
          <w:u w:val="single"/>
        </w:rPr>
        <w:t>http://adm.rkursk.ru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3) принята при личном приеме заявителя.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Жалоба может быть подана заявителем: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- через областное бюджетное учреждение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Многофункциональный центр предоставления государственных  и муниципальных услуг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. При пост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плении жалобы многофункциональный центр обеспечивает ее передачу в уполномоченный на ее рассмотрение орган.</w:t>
      </w:r>
    </w:p>
    <w:p w:rsidR="00542652" w:rsidRPr="00946696" w:rsidRDefault="00542652" w:rsidP="0054265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Все жалобы фиксируются в журнале учета обращений.</w:t>
      </w:r>
    </w:p>
    <w:p w:rsidR="00542652" w:rsidRPr="00946696" w:rsidRDefault="00542652" w:rsidP="0054265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Личный прием заявителей по вопросам обжалования решения и (или) действия (бездействия) </w:t>
      </w:r>
      <w:r w:rsidR="00B601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B60192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и (или) ее должностных лиц осуществляется главой района в часы приема заявителей.</w:t>
      </w:r>
    </w:p>
    <w:p w:rsidR="00542652" w:rsidRPr="00946696" w:rsidRDefault="00542652" w:rsidP="0054265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ходе личного приема, если изложенные факты и обстоятельства не требуют дополнительной проверки, ответ на жалобу с согласия заявителя 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жет быть дан устно, о чем делается соответствующая запись в карточке личн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го приема.</w:t>
      </w:r>
    </w:p>
    <w:p w:rsidR="00542652" w:rsidRPr="00946696" w:rsidRDefault="00542652" w:rsidP="0054265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остальных случаях дается письменный ответ по существу поставле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ных в жалобе вопросов.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Жалоба должна содержать: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мун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ципального служащего, решения и действия (бездействие) которых обжалую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ся;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те нахождения заявителя - юридического лица, а также номер (номера) ко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тактного телефона, адрес (адреса) электронной почты (при наличии) и почт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вый адрес, по которым должен быть направлен ответ заявителю;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доставляющего муниципальную услугу, либо муниципального служащего;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Под жалобой заявитель ставит личную подпись и дату.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номочия на осуществление действий от имени заявителя, может быть пре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ставлена: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оформленная в соответствии с законодательством Российской Федер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ции доверенность (для физических лиц);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оформленная в соответствии с законодательством Российской Федер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ции доверенность, заверенная печатью заявителя и подписанная руководит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лем заявителя или уполномоченным этим руководителем лицом (для юрид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ческих лиц);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копия решения о назначении или об избрании либо приказа о назнач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нии физического лица на должность, в соответствии с которым такое физич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ское лицо обладает правом действовать от имени заявителя без доверенности.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5.5. Сроки рассмотрения жалобы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Жалоба подлежит рассмотрению должностным лицом, наделенным по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номочиями по рассмотрению жалоб, в течение пятнадцати рабочих дней со дня ее регистрации, а в случае обжалования отказа администрации района, предоставляющего</w:t>
      </w:r>
      <w:r w:rsidR="00B60192" w:rsidRPr="00B601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192">
        <w:rPr>
          <w:rFonts w:ascii="Times New Roman" w:hAnsi="Times New Roman" w:cs="Times New Roman"/>
          <w:color w:val="000000"/>
          <w:sz w:val="28"/>
          <w:szCs w:val="28"/>
        </w:rPr>
        <w:t>муниципальную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услугу, должностного лица администр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ции района , предоставляющего услугу, в приеме документов у заявителя либо в исправлении допущенных опечаток и ошибок или в случае обжалования 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рушения установленного срока таких исправлений – в течение пяти рабочих дней со дня ее регистрации. 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Правительство Российской Федерации вправе установить случаи, при которых срок рассмотрения жалобы может быть сокращен.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5.6. Перечень оснований для приостановления рассмотрения жал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бы в случае, если возможность приостановления предусмотрена закон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дательством Российской Федерации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Основания для приостановления рассмотрения жалобы отсутствуют.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5.7. Результат рассмотрения жалобы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По результатам рассмотрения жалобы орган, уполномоченный на ее ра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смотрение, принимает одно из следующих решений: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1) удовлетворяет жалобу, в том числе в форме отмены принятого реш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ния, исправления допущенных органом, предоставляющим услугу, опечаток и ошибок в выданных в результате предоставления </w:t>
      </w:r>
      <w:r w:rsidR="00B60192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B60192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кументах, возврата заявителю денежных средств, взимание которых не пред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смотрено нормативными правовыми актами Российской Федерации, норм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тивными правовыми актами Курской области Российской Федерации, мун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ципальными правовыми актами, а также в иных формах;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2) отказывает в удовлетворении жалобы.</w:t>
      </w:r>
    </w:p>
    <w:p w:rsidR="00542652" w:rsidRPr="00946696" w:rsidRDefault="00542652" w:rsidP="00542652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случае,  если текст жалобы не поддается прочтению, ответ на жалобу не дается, и она не подлежит  направлению на рассмотрение в государственный орган, орган местного самоуправления или должностному лицу в соответс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вии с их компетенцией, о чем в течение 7 календарных дней со дня регистр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ции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жалобы сообщается гражданину, направившему жалобу, если его фам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лия и почтовый адрес поддаются прочтению.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5.8. Порядок информирования заявителя о результатах рассмотр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ния жалобы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Не позднее дня, следующего за днем принятия вышеуказанного реш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ния, заявителю в письменной форме и по желанию заявителя в электронной форме направляется мотивированный ответ о результатах рассмотрения жал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бы.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случае,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медлительно направляет имеющиеся материалы в органы прокуратуры.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5.9. Порядок обжалования решения по жалобе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случае, если обжалуется решение главы района</w:t>
      </w:r>
      <w:r w:rsidR="00543F9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заявитель вправе 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жаловать решение в соответствии с законодательством Российской Федерации в досудебном (внесудебном) и судебном порядке.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5.10. Право заявителя на получение информации и документов, н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обходимых для обоснования и рассмотрения жалобы 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Заявитель имеет право на получение информации и документов, необх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димых для обоснования и рассмотрения жалобы.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5.11. Способы информирования заявителей о порядке подачи и ра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смотрения жалобы</w:t>
      </w:r>
    </w:p>
    <w:p w:rsidR="00542652" w:rsidRPr="00946696" w:rsidRDefault="00542652" w:rsidP="00542652">
      <w:pPr>
        <w:widowControl w:val="0"/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 администрации района в месте предо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тавления услуги, в информационно - телекоммуникационной сети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официальных сайтах администрации района, ОБУ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на Едином портале и Региональном портале.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D36FF2" w:rsidRDefault="00542652" w:rsidP="00542652">
      <w:pPr>
        <w:spacing w:after="0" w:line="100" w:lineRule="atLeast"/>
        <w:ind w:left="2832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6FF2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D36FF2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542652" w:rsidRPr="00D36FF2" w:rsidRDefault="00542652" w:rsidP="00542652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36FF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42652" w:rsidRPr="00D36FF2" w:rsidRDefault="00542652" w:rsidP="00542652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36FF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42652" w:rsidRPr="00D36FF2" w:rsidRDefault="00790039" w:rsidP="00542652">
      <w:pPr>
        <w:spacing w:after="0" w:line="100" w:lineRule="atLeas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36FF2">
        <w:rPr>
          <w:rFonts w:ascii="Times New Roman" w:hAnsi="Times New Roman" w:cs="Times New Roman"/>
          <w:sz w:val="24"/>
          <w:szCs w:val="24"/>
        </w:rPr>
        <w:t>«</w:t>
      </w:r>
      <w:r w:rsidR="00542652" w:rsidRPr="00D36FF2">
        <w:rPr>
          <w:rFonts w:ascii="Times New Roman" w:hAnsi="Times New Roman" w:cs="Times New Roman"/>
          <w:sz w:val="24"/>
          <w:szCs w:val="24"/>
        </w:rPr>
        <w:t>Предоставление земельных участков, находящихся в собственности муниципальн</w:t>
      </w:r>
      <w:r w:rsidR="00542652" w:rsidRPr="00D36FF2">
        <w:rPr>
          <w:rFonts w:ascii="Times New Roman" w:hAnsi="Times New Roman" w:cs="Times New Roman"/>
          <w:sz w:val="24"/>
          <w:szCs w:val="24"/>
        </w:rPr>
        <w:t>о</w:t>
      </w:r>
      <w:r w:rsidR="00542652" w:rsidRPr="00D36FF2">
        <w:rPr>
          <w:rFonts w:ascii="Times New Roman" w:hAnsi="Times New Roman" w:cs="Times New Roman"/>
          <w:sz w:val="24"/>
          <w:szCs w:val="24"/>
        </w:rPr>
        <w:t>го района и (или) государственная собственность на которые не разграничена, расположе</w:t>
      </w:r>
      <w:r w:rsidR="00542652" w:rsidRPr="00D36FF2">
        <w:rPr>
          <w:rFonts w:ascii="Times New Roman" w:hAnsi="Times New Roman" w:cs="Times New Roman"/>
          <w:sz w:val="24"/>
          <w:szCs w:val="24"/>
        </w:rPr>
        <w:t>н</w:t>
      </w:r>
      <w:r w:rsidR="00542652" w:rsidRPr="00D36FF2">
        <w:rPr>
          <w:rFonts w:ascii="Times New Roman" w:hAnsi="Times New Roman" w:cs="Times New Roman"/>
          <w:sz w:val="24"/>
          <w:szCs w:val="24"/>
        </w:rPr>
        <w:t>ных на территории сельского поселения, входящего в состав муниципального района, и з</w:t>
      </w:r>
      <w:r w:rsidR="00542652" w:rsidRPr="00D36FF2">
        <w:rPr>
          <w:rFonts w:ascii="Times New Roman" w:hAnsi="Times New Roman" w:cs="Times New Roman"/>
          <w:sz w:val="24"/>
          <w:szCs w:val="24"/>
        </w:rPr>
        <w:t>е</w:t>
      </w:r>
      <w:r w:rsidR="00542652" w:rsidRPr="00D36FF2">
        <w:rPr>
          <w:rFonts w:ascii="Times New Roman" w:hAnsi="Times New Roman" w:cs="Times New Roman"/>
          <w:sz w:val="24"/>
          <w:szCs w:val="24"/>
        </w:rPr>
        <w:lastRenderedPageBreak/>
        <w:t>мельных участков, расположенных на межселенных территориях муниципального района, в собственность или аренду без проведения торгов</w:t>
      </w:r>
      <w:r w:rsidRPr="00D36FF2">
        <w:rPr>
          <w:rFonts w:ascii="Times New Roman" w:hAnsi="Times New Roman" w:cs="Times New Roman"/>
          <w:sz w:val="24"/>
          <w:szCs w:val="24"/>
        </w:rPr>
        <w:t>»</w:t>
      </w:r>
    </w:p>
    <w:p w:rsidR="00542652" w:rsidRPr="00D36FF2" w:rsidRDefault="00542652" w:rsidP="00542652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42652" w:rsidRPr="0005128F" w:rsidRDefault="00542652" w:rsidP="00542652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28F">
        <w:rPr>
          <w:rFonts w:ascii="Times New Roman" w:hAnsi="Times New Roman" w:cs="Times New Roman"/>
          <w:b/>
          <w:sz w:val="24"/>
          <w:szCs w:val="24"/>
        </w:rPr>
        <w:t xml:space="preserve">ОБРАЗЕЦ ЗАЯВЛЕНИЯ </w:t>
      </w:r>
    </w:p>
    <w:p w:rsidR="004F7BA4" w:rsidRPr="006137BB" w:rsidRDefault="004F7BA4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                        Главе Октябрьского района Курской области</w:t>
      </w:r>
    </w:p>
    <w:p w:rsidR="004F7BA4" w:rsidRPr="006137BB" w:rsidRDefault="004F7BA4" w:rsidP="004F7B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                        А.В. Цуканову</w:t>
      </w:r>
    </w:p>
    <w:p w:rsidR="006137BB" w:rsidRPr="008C6F57" w:rsidRDefault="006137BB" w:rsidP="0054265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42652" w:rsidRPr="00CE0D41" w:rsidRDefault="00542652" w:rsidP="00B84E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542652" w:rsidRDefault="00542652" w:rsidP="00B84E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F710C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 пр</w:t>
      </w:r>
      <w:r w:rsidR="00843820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едоставление</w:t>
      </w:r>
      <w:r w:rsidRPr="00F710C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земельного участка, находящегося </w:t>
      </w:r>
      <w:r w:rsidR="00F710C5" w:rsidRPr="00F71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государственной или муниц</w:t>
      </w:r>
      <w:r w:rsidR="00F710C5" w:rsidRPr="00F71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="00F710C5" w:rsidRPr="00F71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пальной собственности</w:t>
      </w:r>
      <w:r w:rsidRPr="00F710C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,</w:t>
      </w: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в аренду без проведения торгов (для физических лиц)</w:t>
      </w:r>
    </w:p>
    <w:p w:rsidR="00EB7555" w:rsidRDefault="00EB7555" w:rsidP="00EB755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От ____________________________________________________________________</w:t>
      </w:r>
    </w:p>
    <w:p w:rsidR="00F710C5" w:rsidRPr="00F710C5" w:rsidRDefault="00F710C5" w:rsidP="00F710C5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(полностью ФИО заявителя)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F710C5" w:rsidRPr="00F710C5" w:rsidRDefault="00F710C5" w:rsidP="00F710C5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(полностью адрес постоянного проживания)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имеющего(ей) паспорт серия ______ № ________, ____________________________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       (вид иного документа, удостоверяющего личность)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выдан «__» _______ ____ г. _______________________________________________,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lang w:eastAsia="ru-RU"/>
        </w:rPr>
        <w:t>ОГРНИП</w:t>
      </w: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_______________________________________________________________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  <w:t xml:space="preserve">              </w:t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(когда и кем выдан)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в лице ____________________________________, действовавшего(ей) на основании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>(полностью ФИО представителя заявителя)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_______________________________________________________________________.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>(наименование и реквизиты документа, подтверждающего полномочия представителя заявителя)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Информация для связи с заявителем: ________________________________________, 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(почтовый адрес)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_____________________________________, _________________________________,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  (контактные телефоны)</w:t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(</w:t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u w:val="single"/>
          <w:lang w:eastAsia="ru-RU"/>
        </w:rPr>
        <w:t>при наличии</w:t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 xml:space="preserve"> адрес электронной почты)</w:t>
      </w:r>
    </w:p>
    <w:p w:rsidR="00EB7555" w:rsidRDefault="00EB7555" w:rsidP="00B84E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B84EAE" w:rsidRPr="00CE0D41" w:rsidRDefault="00B84EAE" w:rsidP="00B84E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Прошу предоставить в аренду земельный участок с кадастровым номером _______________________, площадью ____________ кв.м., сроком на ____________.</w:t>
      </w:r>
    </w:p>
    <w:p w:rsidR="00542652" w:rsidRPr="00CE0D41" w:rsidRDefault="00542652" w:rsidP="00542652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1. 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Сведения о земельном участке: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1.1. Земельный участок имеет следующие адресные ориентиры: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1.2. Цель использования земельного участка ________________________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</w:t>
      </w:r>
    </w:p>
    <w:p w:rsidR="00542652" w:rsidRPr="00CE0D41" w:rsidRDefault="00542652" w:rsidP="00542652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2. 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542652" w:rsidRPr="00543F97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43F9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указывается основание предоставления земельного участка без проведения торгов из числа предусмотренных пунктом 2 статьи 39.3,</w:t>
      </w:r>
    </w:p>
    <w:p w:rsidR="00542652" w:rsidRPr="00543F97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3F9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_______________________________________________________________________.</w:t>
      </w:r>
    </w:p>
    <w:p w:rsidR="00542652" w:rsidRPr="00543F97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3F9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статьей 39.5, пунктом 2 статьи 39.6, пунктом 2 статьи 39.10 Земельного кодекса Российской Федерации)</w:t>
      </w:r>
    </w:p>
    <w:p w:rsidR="00542652" w:rsidRPr="00CE0D41" w:rsidRDefault="00542652" w:rsidP="00542652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543F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3. </w:t>
      </w:r>
      <w:r w:rsidRPr="00543F9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Реквизиты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решения о предварительном согласовании предоставления земельного участка ______________________________________________________.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испрашиваемый земельный участок образовывался или его гр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ницы уточнялись на основании данного решения)</w:t>
      </w:r>
    </w:p>
    <w:p w:rsidR="00542652" w:rsidRPr="00CE0D41" w:rsidRDefault="00542652" w:rsidP="00542652">
      <w:pPr>
        <w:numPr>
          <w:ilvl w:val="0"/>
          <w:numId w:val="7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4. 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_________________________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земельный участок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lastRenderedPageBreak/>
        <w:t>предоставляется для размещения объектов, предусмотренных этим документом и (или) этим проектом)</w:t>
      </w:r>
    </w:p>
    <w:p w:rsidR="00542652" w:rsidRPr="00CE0D41" w:rsidRDefault="00542652" w:rsidP="00542652">
      <w:pPr>
        <w:numPr>
          <w:ilvl w:val="0"/>
          <w:numId w:val="8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5. 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Реквизиты решения об изъятии земельного участка для государственных или мун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ципальных нужд _______________________________________________________________________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Настоящим подтверждаю: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режиме;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на момент подачи заявки земельный участок и расположенные на нем объекты недвиж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мости не являются предметом залога, в споре и под запрещением (арестом) не состоят;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что сведения, указанные в настоящем заявлении, на дату представления заявления дост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верны.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______________/______________________ </w:t>
      </w:r>
      <w:r w:rsidR="00790039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</w:t>
      </w:r>
      <w:r w:rsidR="00790039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_______ ____ г.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(подпись заявителя) (Инициалы, фамилия заявителя) (дата подачи заявления)</w:t>
      </w:r>
    </w:p>
    <w:p w:rsidR="00542652" w:rsidRPr="0005128F" w:rsidRDefault="00542652" w:rsidP="005426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2652" w:rsidRPr="0005128F" w:rsidRDefault="00542652" w:rsidP="005426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2652" w:rsidRPr="0005128F" w:rsidRDefault="00542652" w:rsidP="00542652">
      <w:pPr>
        <w:rPr>
          <w:rFonts w:ascii="Times New Roman" w:hAnsi="Times New Roman" w:cs="Times New Roman"/>
          <w:b/>
          <w:sz w:val="24"/>
          <w:szCs w:val="24"/>
        </w:rPr>
      </w:pPr>
    </w:p>
    <w:p w:rsidR="00542652" w:rsidRPr="0005128F" w:rsidRDefault="00542652" w:rsidP="005426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2652" w:rsidRDefault="00542652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C6F57">
        <w:rPr>
          <w:rFonts w:ascii="Times New Roman" w:eastAsia="Arial" w:hAnsi="Times New Roman" w:cs="Times New Roman"/>
          <w:sz w:val="28"/>
          <w:szCs w:val="28"/>
        </w:rPr>
        <w:t xml:space="preserve">              </w:t>
      </w:r>
    </w:p>
    <w:p w:rsidR="00542652" w:rsidRDefault="00542652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2652" w:rsidRDefault="00542652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F13C0" w:rsidRDefault="00AF13C0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F13C0" w:rsidRDefault="00AF13C0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F13C0" w:rsidRDefault="00AF13C0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F13C0" w:rsidRDefault="00AF13C0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7F0235" w:rsidRDefault="007F0235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7F0235" w:rsidRDefault="007F0235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F13C0" w:rsidRDefault="00AF13C0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F13C0" w:rsidRDefault="00AF13C0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F13C0" w:rsidRDefault="00AF13C0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3F97" w:rsidRDefault="00543F97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3F97" w:rsidRDefault="00543F97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3F97" w:rsidRDefault="00543F97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3F97" w:rsidRDefault="00543F97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3F97" w:rsidRDefault="00543F97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3F97" w:rsidRDefault="00543F97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3F97" w:rsidRDefault="00543F97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2652" w:rsidRDefault="00542652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36FF2" w:rsidRDefault="00D36FF2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36FF2" w:rsidRDefault="00D36FF2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36FF2" w:rsidRDefault="00D36FF2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6B08EA" w:rsidRDefault="00542652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F7BA4" w:rsidRPr="006137B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B08EA" w:rsidRDefault="006B08EA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F7BA4" w:rsidRPr="006137BB" w:rsidRDefault="004F7BA4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>Главе Октябрьского района Курской области</w:t>
      </w:r>
    </w:p>
    <w:p w:rsidR="004F7BA4" w:rsidRPr="006137BB" w:rsidRDefault="004F7BA4" w:rsidP="006137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B08EA">
        <w:rPr>
          <w:rFonts w:ascii="Times New Roman" w:hAnsi="Times New Roman" w:cs="Times New Roman"/>
          <w:sz w:val="24"/>
          <w:szCs w:val="24"/>
        </w:rPr>
        <w:t xml:space="preserve"> </w:t>
      </w:r>
      <w:r w:rsidRPr="006137BB">
        <w:rPr>
          <w:rFonts w:ascii="Times New Roman" w:hAnsi="Times New Roman" w:cs="Times New Roman"/>
          <w:sz w:val="24"/>
          <w:szCs w:val="24"/>
        </w:rPr>
        <w:t>А.В. Цуканову</w:t>
      </w:r>
    </w:p>
    <w:p w:rsidR="00542652" w:rsidRPr="006569F1" w:rsidRDefault="00542652" w:rsidP="004F7BA4">
      <w:pPr>
        <w:spacing w:after="0" w:line="100" w:lineRule="atLeast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2652" w:rsidRPr="006569F1" w:rsidRDefault="00542652" w:rsidP="006569F1">
      <w:pPr>
        <w:spacing w:after="0" w:line="10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9F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36FF2" w:rsidRDefault="00843820" w:rsidP="00843820">
      <w:pPr>
        <w:spacing w:after="0" w:line="100" w:lineRule="atLeast"/>
        <w:ind w:firstLine="708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F710C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 пр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едоставление</w:t>
      </w:r>
      <w:r w:rsidRPr="00F710C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земельного участка, находящегося </w:t>
      </w:r>
      <w:r w:rsidRPr="00F71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государственной или муниципальной собственности</w:t>
      </w:r>
      <w:r w:rsidRPr="00F710C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,</w:t>
      </w: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в аренду без проведения торгов</w:t>
      </w:r>
    </w:p>
    <w:p w:rsidR="006569F1" w:rsidRPr="00843820" w:rsidRDefault="00843820" w:rsidP="00843820">
      <w:pPr>
        <w:spacing w:after="0" w:line="10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="00542652" w:rsidRPr="006569F1">
        <w:rPr>
          <w:rFonts w:ascii="Times New Roman" w:hAnsi="Times New Roman" w:cs="Times New Roman"/>
          <w:b/>
          <w:sz w:val="24"/>
          <w:szCs w:val="24"/>
        </w:rPr>
        <w:t>(для юридических лиц)</w:t>
      </w:r>
    </w:p>
    <w:p w:rsidR="00C630CC" w:rsidRPr="00C630CC" w:rsidRDefault="00C630CC" w:rsidP="00C630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От ____________________________________________________________________</w:t>
      </w:r>
    </w:p>
    <w:p w:rsidR="00C630CC" w:rsidRPr="00C630CC" w:rsidRDefault="00C630CC" w:rsidP="00C630CC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(полное наименование юридического лица)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ОГРН _____________________________ ИНН _______________________________</w:t>
      </w:r>
    </w:p>
    <w:p w:rsidR="00C630CC" w:rsidRPr="00C630CC" w:rsidRDefault="00C630CC" w:rsidP="00C630CC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C630CC" w:rsidRPr="00C630CC" w:rsidRDefault="00C630CC" w:rsidP="00C630CC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(адрес (место нахождения) постоянно действующего исполнительного органа (в случае отсутствия- иного органа или лица, имеющих право действовать от имени юридического лица без доверенности)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в лице ____________________________________, действовавшего(ей) на основании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   (полностью должность, ФИО представителя заявителя)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_______________________________________________________________________.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>(наименование и реквизиты документа, подтверждающего полномочия представителя заявителя)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Информация для связи с заявителем: ________________________________________, 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(почтовый адрес)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_____________________________________, _________________________________,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  (контактные телефоны) </w:t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(</w:t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u w:val="single"/>
          <w:lang w:eastAsia="ru-RU"/>
        </w:rPr>
        <w:t>при наличии</w:t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 xml:space="preserve"> адрес электронной почты)</w:t>
      </w:r>
    </w:p>
    <w:p w:rsidR="00C630CC" w:rsidRDefault="00C630CC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Прошу предоставить в аренду земельный участок с кадастровым номером _______________________, площадью ____________ кв.м., сроком на ____________.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1.Сведения о земельном участке: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1.1. Земельный участок имеет следующие адресные ориентиры: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C251A">
        <w:rPr>
          <w:rFonts w:ascii="Times New Roman" w:hAnsi="Times New Roman" w:cs="Times New Roman"/>
          <w:sz w:val="24"/>
          <w:szCs w:val="24"/>
        </w:rPr>
        <w:t>.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1.2. Цель использования земельного участка ________________________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C251A">
        <w:rPr>
          <w:rFonts w:ascii="Times New Roman" w:hAnsi="Times New Roman" w:cs="Times New Roman"/>
          <w:sz w:val="24"/>
          <w:szCs w:val="24"/>
        </w:rPr>
        <w:t>.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2. Основание предоставления земельного участка без проведения то</w:t>
      </w:r>
      <w:r w:rsidRPr="00BC251A">
        <w:rPr>
          <w:rFonts w:ascii="Times New Roman" w:hAnsi="Times New Roman" w:cs="Times New Roman"/>
          <w:sz w:val="24"/>
          <w:szCs w:val="24"/>
        </w:rPr>
        <w:t>р</w:t>
      </w:r>
      <w:r w:rsidRPr="00BC251A">
        <w:rPr>
          <w:rFonts w:ascii="Times New Roman" w:hAnsi="Times New Roman" w:cs="Times New Roman"/>
          <w:sz w:val="24"/>
          <w:szCs w:val="24"/>
        </w:rPr>
        <w:t>гов__________________________________________________________________</w:t>
      </w:r>
    </w:p>
    <w:p w:rsidR="00542652" w:rsidRPr="004F7BA4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 xml:space="preserve">(указывается основание предоставления земельного участка без проведения торгов из числа предусмотренных </w:t>
      </w:r>
      <w:r w:rsidRPr="004F7BA4">
        <w:rPr>
          <w:rFonts w:ascii="Times New Roman" w:hAnsi="Times New Roman" w:cs="Times New Roman"/>
          <w:color w:val="000000" w:themeColor="text1"/>
          <w:sz w:val="24"/>
          <w:szCs w:val="24"/>
        </w:rPr>
        <w:t>пунктом 2 статьи 39.3,</w:t>
      </w:r>
    </w:p>
    <w:p w:rsidR="00542652" w:rsidRPr="004F7BA4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BA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_____________________________________________________________________.</w:t>
      </w:r>
    </w:p>
    <w:p w:rsidR="00542652" w:rsidRPr="004F7BA4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BA4">
        <w:rPr>
          <w:rFonts w:ascii="Times New Roman" w:hAnsi="Times New Roman" w:cs="Times New Roman"/>
          <w:color w:val="000000" w:themeColor="text1"/>
          <w:sz w:val="24"/>
          <w:szCs w:val="24"/>
        </w:rPr>
        <w:t>статьей 39.5, пунктом 2 статьи 39.6, пунктом 2 статьи 39.10 Земельного кодекса Ро</w:t>
      </w:r>
      <w:r w:rsidRPr="004F7BA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4F7BA4">
        <w:rPr>
          <w:rFonts w:ascii="Times New Roman" w:hAnsi="Times New Roman" w:cs="Times New Roman"/>
          <w:color w:val="000000" w:themeColor="text1"/>
          <w:sz w:val="24"/>
          <w:szCs w:val="24"/>
        </w:rPr>
        <w:t>сийской Федерации)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3. Реквизиты решения о предварительном согласовании предоставления земельного участка ______________________________________________________.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(указывается в случае, если испрашиваемый земельный участок образовывался или его границы уточнялись на основании данного решения)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4. Реквизиты решения об утверждении документа территориального планирования и (или) проекта планировки территории _______________________________________________________________________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(указывается в случае, если земельный участок предоставляется для размещения объектов, предусмотренных этим документом и (или) этим проектом)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5. Реквизиты решения об изъятии земельного участка для государственных или м</w:t>
      </w:r>
      <w:r w:rsidRPr="00BC251A">
        <w:rPr>
          <w:rFonts w:ascii="Times New Roman" w:hAnsi="Times New Roman" w:cs="Times New Roman"/>
          <w:sz w:val="24"/>
          <w:szCs w:val="24"/>
        </w:rPr>
        <w:t>у</w:t>
      </w:r>
      <w:r w:rsidRPr="00BC251A">
        <w:rPr>
          <w:rFonts w:ascii="Times New Roman" w:hAnsi="Times New Roman" w:cs="Times New Roman"/>
          <w:sz w:val="24"/>
          <w:szCs w:val="24"/>
        </w:rPr>
        <w:t>ниципальных нужд _______________________________________________________________________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lastRenderedPageBreak/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Настоящим подтверждаю: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- свое согласие, а также согласие представляемого мною лица, на обработку перс</w:t>
      </w:r>
      <w:r w:rsidRPr="00BC251A">
        <w:rPr>
          <w:rFonts w:ascii="Times New Roman" w:hAnsi="Times New Roman" w:cs="Times New Roman"/>
          <w:sz w:val="24"/>
          <w:szCs w:val="24"/>
        </w:rPr>
        <w:t>о</w:t>
      </w:r>
      <w:r w:rsidRPr="00BC251A">
        <w:rPr>
          <w:rFonts w:ascii="Times New Roman" w:hAnsi="Times New Roman" w:cs="Times New Roman"/>
          <w:sz w:val="24"/>
          <w:szCs w:val="24"/>
        </w:rPr>
        <w:t>нальных данных (сбор, систематизацию, накопление, хранение, уточнение (обновление, и</w:t>
      </w:r>
      <w:r w:rsidRPr="00BC251A">
        <w:rPr>
          <w:rFonts w:ascii="Times New Roman" w:hAnsi="Times New Roman" w:cs="Times New Roman"/>
          <w:sz w:val="24"/>
          <w:szCs w:val="24"/>
        </w:rPr>
        <w:t>з</w:t>
      </w:r>
      <w:r w:rsidRPr="00BC251A">
        <w:rPr>
          <w:rFonts w:ascii="Times New Roman" w:hAnsi="Times New Roman" w:cs="Times New Roman"/>
          <w:sz w:val="24"/>
          <w:szCs w:val="24"/>
        </w:rPr>
        <w:t>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</w:t>
      </w:r>
      <w:r w:rsidRPr="00BC251A">
        <w:rPr>
          <w:rFonts w:ascii="Times New Roman" w:hAnsi="Times New Roman" w:cs="Times New Roman"/>
          <w:sz w:val="24"/>
          <w:szCs w:val="24"/>
        </w:rPr>
        <w:t>н</w:t>
      </w:r>
      <w:r w:rsidRPr="00BC251A">
        <w:rPr>
          <w:rFonts w:ascii="Times New Roman" w:hAnsi="Times New Roman" w:cs="Times New Roman"/>
          <w:sz w:val="24"/>
          <w:szCs w:val="24"/>
        </w:rPr>
        <w:t>формации третьим лицам, в случаях, установленных действующим законодательством, в том числе в автоматизированном режиме;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- на момент подачи заявки земельный участок и расположенные на нем объекты н</w:t>
      </w:r>
      <w:r w:rsidRPr="00BC251A">
        <w:rPr>
          <w:rFonts w:ascii="Times New Roman" w:hAnsi="Times New Roman" w:cs="Times New Roman"/>
          <w:sz w:val="24"/>
          <w:szCs w:val="24"/>
        </w:rPr>
        <w:t>е</w:t>
      </w:r>
      <w:r w:rsidRPr="00BC251A">
        <w:rPr>
          <w:rFonts w:ascii="Times New Roman" w:hAnsi="Times New Roman" w:cs="Times New Roman"/>
          <w:sz w:val="24"/>
          <w:szCs w:val="24"/>
        </w:rPr>
        <w:t>движимости не являются предметом залога, в споре и под запрещением (арестом) не сост</w:t>
      </w:r>
      <w:r w:rsidRPr="00BC251A">
        <w:rPr>
          <w:rFonts w:ascii="Times New Roman" w:hAnsi="Times New Roman" w:cs="Times New Roman"/>
          <w:sz w:val="24"/>
          <w:szCs w:val="24"/>
        </w:rPr>
        <w:t>о</w:t>
      </w:r>
      <w:r w:rsidRPr="00BC251A">
        <w:rPr>
          <w:rFonts w:ascii="Times New Roman" w:hAnsi="Times New Roman" w:cs="Times New Roman"/>
          <w:sz w:val="24"/>
          <w:szCs w:val="24"/>
        </w:rPr>
        <w:t>ят;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- что сведения, указанные в настоящем заявлении, на дату представления заявления достоверны.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 xml:space="preserve">______________/______________________ </w:t>
      </w:r>
      <w:r w:rsidR="00790039">
        <w:rPr>
          <w:rFonts w:ascii="Times New Roman" w:hAnsi="Times New Roman" w:cs="Times New Roman"/>
          <w:sz w:val="24"/>
          <w:szCs w:val="24"/>
        </w:rPr>
        <w:t>«</w:t>
      </w:r>
      <w:r w:rsidRPr="00BC251A">
        <w:rPr>
          <w:rFonts w:ascii="Times New Roman" w:hAnsi="Times New Roman" w:cs="Times New Roman"/>
          <w:sz w:val="24"/>
          <w:szCs w:val="24"/>
        </w:rPr>
        <w:t>__</w:t>
      </w:r>
      <w:r w:rsidR="00790039">
        <w:rPr>
          <w:rFonts w:ascii="Times New Roman" w:hAnsi="Times New Roman" w:cs="Times New Roman"/>
          <w:sz w:val="24"/>
          <w:szCs w:val="24"/>
        </w:rPr>
        <w:t>»</w:t>
      </w:r>
      <w:r w:rsidRPr="00BC251A">
        <w:rPr>
          <w:rFonts w:ascii="Times New Roman" w:hAnsi="Times New Roman" w:cs="Times New Roman"/>
          <w:sz w:val="24"/>
          <w:szCs w:val="24"/>
        </w:rPr>
        <w:t xml:space="preserve"> _______ ____ г.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(подпись заявителя) (Инициалы, фамилия заявителя) (дата подачи заявления)</w:t>
      </w:r>
    </w:p>
    <w:p w:rsidR="004B56FC" w:rsidRDefault="004F7BA4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B56FC" w:rsidRDefault="004B56FC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B56FC" w:rsidRDefault="004B56FC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F7BA4" w:rsidRPr="006137BB" w:rsidRDefault="004F7BA4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Главе Октябрьского района Курской области</w:t>
      </w:r>
    </w:p>
    <w:p w:rsidR="004F7BA4" w:rsidRPr="006137BB" w:rsidRDefault="004F7BA4" w:rsidP="004F7B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A65FE">
        <w:rPr>
          <w:rFonts w:ascii="Times New Roman" w:hAnsi="Times New Roman" w:cs="Times New Roman"/>
          <w:sz w:val="24"/>
          <w:szCs w:val="24"/>
        </w:rPr>
        <w:t xml:space="preserve"> </w:t>
      </w:r>
      <w:r w:rsidRPr="006137BB">
        <w:rPr>
          <w:rFonts w:ascii="Times New Roman" w:hAnsi="Times New Roman" w:cs="Times New Roman"/>
          <w:sz w:val="24"/>
          <w:szCs w:val="24"/>
        </w:rPr>
        <w:t>А.В. Цуканову</w:t>
      </w:r>
    </w:p>
    <w:p w:rsidR="004F7BA4" w:rsidRPr="006137BB" w:rsidRDefault="004F7BA4" w:rsidP="007244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F7BA4" w:rsidRDefault="004F7BA4" w:rsidP="007244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542652" w:rsidRPr="005A4A0E" w:rsidRDefault="00542652" w:rsidP="007244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542652" w:rsidRPr="005A4A0E" w:rsidRDefault="00542652" w:rsidP="007244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 пр</w:t>
      </w:r>
      <w:r w:rsidR="001A65F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едоставление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земельного участка, находящегося</w:t>
      </w:r>
      <w:r w:rsidR="00485D0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в государственной </w:t>
      </w:r>
      <w:r w:rsidR="00D36FF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или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муниц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пальной собственности, в собственность без проведения торгов (для физических лиц)</w:t>
      </w:r>
    </w:p>
    <w:p w:rsidR="007244CE" w:rsidRDefault="007244CE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От ____________________________________________________________________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(полностью ФИО заявителя)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(полностью адрес постоянного проживания)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имеющего(ей) паспорт серия ______ № ________, ____________________________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(вид иного документа, удостоверяющего личность)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выдан «__» _______ ____ г. _______________________________________________,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ОГРНИП _______________________________________________________________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(когда и кем выдан)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лице ____________________________________, действовавшего(ей) на основании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(полностью ФИО представителя заявителя)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(наименование и реквизиты документа, подтверждающего полномочия представителя за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вителя)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Информация для связи с заявителем: ________________________________________,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(почтовый адрес)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_____________________________________, _________________________________,</w:t>
      </w:r>
    </w:p>
    <w:p w:rsidR="00013FDD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(контактные телефоны) (</w:t>
      </w:r>
      <w:r w:rsidRPr="0005128F">
        <w:rPr>
          <w:rFonts w:ascii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при наличии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адрес электронной почты)</w:t>
      </w:r>
    </w:p>
    <w:p w:rsidR="00542652" w:rsidRPr="0005128F" w:rsidRDefault="00542652" w:rsidP="007244C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Прошу предоставить в собственность земельный участок с кадастровым номером _______________________, площадью ____________ кв.м.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 Сведения о земельном участке: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1.1. Земельный участок имеет следующие адресные ориентиры: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1.2. Цель использования земельного участка ________________________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2. Основание предоставления земельного участка без проведения то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гов__________________________________________________________________</w:t>
      </w:r>
    </w:p>
    <w:p w:rsidR="00542652" w:rsidRPr="00FE1A36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FE1A3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указывается основание предоставления земельного участка без проведения торгов из числа предусмотренных пунктом 2 статьи 39.3,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FE1A3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статьей 39.5, пунктом 2 статьи 39.6, пунктом 2 статьи 39.10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Земельного кодекса Российской Федерации)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3. Реквизиты решения о предварительном согласовании предоставления земельного участка ______________________________________________________.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испрашиваемый земельный участок образовывался или его гр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ницы уточнялись на основании данного решения)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4. Реквизиты решения об утверждении документа территориального планирования и (или) проекта планировки территории _______________________________________________________________________(указывается в случае, если земельный участок предоставляется для размещения объектов, пред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смотренных этим документом и (или) этим проектом)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5. Реквизиты решения об изъятии земельного участка для государственных или муниц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пальных нужд _______________________________________________________________________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Настоящим подтверждаю: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режиме;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на момент подачи заявки земельный участок и расположенные на нем объекты недвиж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мости не являются предметом залога, в споре и под запрещением (арестом) не состоят;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что сведения, указанные в настоящем заявлении, на дату представления заявления дост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верны.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______________/______________________ </w:t>
      </w:r>
      <w:r w:rsidR="00790039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</w:t>
      </w:r>
      <w:r w:rsidR="00790039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_______ ____ г.</w:t>
      </w:r>
    </w:p>
    <w:p w:rsidR="00542652" w:rsidRPr="005A4A0E" w:rsidRDefault="00542652" w:rsidP="005A4A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(подпись заявителя) (Инициалы, фамилия заявителя) (дата подачи заявления)</w:t>
      </w:r>
    </w:p>
    <w:p w:rsidR="006137BB" w:rsidRDefault="00FE1A36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6137BB" w:rsidRDefault="006137BB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FE1A36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E1A36" w:rsidRPr="006137BB" w:rsidRDefault="00FE1A36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Главе Октябрьского района Курской области</w:t>
      </w:r>
    </w:p>
    <w:p w:rsidR="00FE1A36" w:rsidRPr="006137BB" w:rsidRDefault="00FE1A36" w:rsidP="00FE1A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927EE">
        <w:rPr>
          <w:rFonts w:ascii="Times New Roman" w:hAnsi="Times New Roman" w:cs="Times New Roman"/>
          <w:sz w:val="24"/>
          <w:szCs w:val="24"/>
        </w:rPr>
        <w:t xml:space="preserve"> </w:t>
      </w:r>
      <w:r w:rsidR="00E23740">
        <w:rPr>
          <w:rFonts w:ascii="Times New Roman" w:hAnsi="Times New Roman" w:cs="Times New Roman"/>
          <w:sz w:val="24"/>
          <w:szCs w:val="24"/>
        </w:rPr>
        <w:t xml:space="preserve"> </w:t>
      </w:r>
      <w:r w:rsidRPr="006137BB">
        <w:rPr>
          <w:rFonts w:ascii="Times New Roman" w:hAnsi="Times New Roman" w:cs="Times New Roman"/>
          <w:sz w:val="24"/>
          <w:szCs w:val="24"/>
        </w:rPr>
        <w:t>А.В. Цуканову</w:t>
      </w:r>
    </w:p>
    <w:p w:rsidR="00FE1A36" w:rsidRPr="006137BB" w:rsidRDefault="00FE1A36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B56FC" w:rsidRDefault="004B56FC" w:rsidP="00FE1A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542652" w:rsidRPr="00BC251A" w:rsidRDefault="00542652" w:rsidP="00FE1A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D36FF2" w:rsidRDefault="00E23740" w:rsidP="00FE1A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 пр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едоставление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земельного участка, находящегося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в государственной </w:t>
      </w:r>
      <w:r w:rsidR="00D36FF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или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муниц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пальной собственности, в собственность без проведения торгов</w:t>
      </w:r>
    </w:p>
    <w:p w:rsidR="00542652" w:rsidRDefault="00E23740" w:rsidP="00FE1A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542652" w:rsidRPr="00BC251A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(для юридических лиц)</w:t>
      </w:r>
    </w:p>
    <w:p w:rsidR="00FE1A36" w:rsidRPr="00BC251A" w:rsidRDefault="00FE1A36" w:rsidP="00FE1A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От ____________________________________________________________________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(полное наименование юридического лица)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ОГРН _____________________________ ИНН _______________________________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(адрес (место нахождения) постоянно действующего исполнительного органа (в случае о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сутствия- иного органа или лица, имеющих право действовать от имени юридического лица без доверенности)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лице ____________________________________, действовавшего(ей) на основании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(полностью должность, ФИО представителя заявителя)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(наименование и реквизиты документа, подтверждающего полномочия представителя за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вителя)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Информация для связи с заявителем: ________________________________________,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(почтовый адрес)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_____________________________________, _________________________________.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(контактные телефоны) (</w:t>
      </w:r>
      <w:r w:rsidRPr="00BC251A">
        <w:rPr>
          <w:rFonts w:ascii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при наличии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адрес электронной почты)</w:t>
      </w:r>
    </w:p>
    <w:p w:rsidR="00E23740" w:rsidRDefault="00E23740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Прошу предоставить в  </w:t>
      </w:r>
      <w:r w:rsidR="00B927E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собственность 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земельный участок</w:t>
      </w:r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с кадастровым номером _______________________, площадью ____________ кв.м.</w:t>
      </w:r>
    </w:p>
    <w:p w:rsidR="00542652" w:rsidRPr="00BC251A" w:rsidRDefault="00542652" w:rsidP="00FE1A36">
      <w:pPr>
        <w:numPr>
          <w:ilvl w:val="0"/>
          <w:numId w:val="9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1. 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Сведения о земельном участке:</w:t>
      </w:r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1.1. Земельный участок имеет следующие адресные ориентиры:</w:t>
      </w:r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1.2. Цель использования земельного участка ________________________</w:t>
      </w:r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BC251A" w:rsidRDefault="00542652" w:rsidP="00FE1A36">
      <w:pPr>
        <w:numPr>
          <w:ilvl w:val="0"/>
          <w:numId w:val="10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2. 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FE1A3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статьей 39.5, пунктом 2 статьи 39.6, пунктом 2 статьи 39.10 Земельного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кодекса Российской Федерации)</w:t>
      </w:r>
    </w:p>
    <w:p w:rsidR="00542652" w:rsidRPr="00BC251A" w:rsidRDefault="00542652" w:rsidP="00542652">
      <w:pPr>
        <w:numPr>
          <w:ilvl w:val="0"/>
          <w:numId w:val="1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3. 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 ______________________________________________________.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испрашиваемый земельный участок образовывался или его гр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ницы уточнялись на основании данного решения)</w:t>
      </w:r>
    </w:p>
    <w:p w:rsidR="00542652" w:rsidRPr="00BC251A" w:rsidRDefault="00542652" w:rsidP="00542652">
      <w:pPr>
        <w:numPr>
          <w:ilvl w:val="0"/>
          <w:numId w:val="1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4. 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_________________________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земельный участок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предоставляется для размещения объектов, предусмотренных этим документом и (или) этим проектом)</w:t>
      </w:r>
    </w:p>
    <w:p w:rsidR="00542652" w:rsidRPr="00BC251A" w:rsidRDefault="00542652" w:rsidP="00542652">
      <w:pPr>
        <w:numPr>
          <w:ilvl w:val="0"/>
          <w:numId w:val="13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5. 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Реквизиты решения об изъятии земельного участка для государственных или мун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ципальных нужд __________________________________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земельный участок предоставляется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взамен земельного участка, изымаемого для государственных или муниципальных нужд)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Настоящим подтверждаю: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режиме;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на момент подачи заявки земельный участок и расположенные на нем объекты недвиж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мости не являются предметом залога, в споре и под запрещением (арестом) не состоят;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что сведения, указанные в настоящем заявлении, на дату представления заявления дост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верны.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______________/______________________ </w:t>
      </w:r>
      <w:r w:rsidR="00790039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</w:t>
      </w:r>
      <w:r w:rsidR="00790039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_______ ____ г.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(подпись заявителя) (Инициалы, фамилия заявителя) (дата подачи заявления)</w:t>
      </w:r>
    </w:p>
    <w:p w:rsidR="005A4A0E" w:rsidRPr="00D36FF2" w:rsidRDefault="005A4A0E" w:rsidP="005A4A0E">
      <w:pPr>
        <w:pageBreakBefore/>
        <w:spacing w:after="0" w:line="10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6FF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5A4A0E" w:rsidRPr="00D36FF2" w:rsidRDefault="005A4A0E" w:rsidP="005A4A0E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36FF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A4A0E" w:rsidRPr="00D36FF2" w:rsidRDefault="005A4A0E" w:rsidP="005A4A0E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36FF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A4A0E" w:rsidRPr="00D36FF2" w:rsidRDefault="005A4A0E" w:rsidP="005A4A0E">
      <w:pPr>
        <w:spacing w:after="0" w:line="100" w:lineRule="atLeas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36FF2">
        <w:rPr>
          <w:rFonts w:ascii="Times New Roman" w:hAnsi="Times New Roman" w:cs="Times New Roman"/>
          <w:sz w:val="24"/>
          <w:szCs w:val="24"/>
        </w:rPr>
        <w:t>«Предоставление земельных участков, находящихся в собственности муниципальн</w:t>
      </w:r>
      <w:r w:rsidRPr="00D36FF2">
        <w:rPr>
          <w:rFonts w:ascii="Times New Roman" w:hAnsi="Times New Roman" w:cs="Times New Roman"/>
          <w:sz w:val="24"/>
          <w:szCs w:val="24"/>
        </w:rPr>
        <w:t>о</w:t>
      </w:r>
      <w:r w:rsidRPr="00D36FF2">
        <w:rPr>
          <w:rFonts w:ascii="Times New Roman" w:hAnsi="Times New Roman" w:cs="Times New Roman"/>
          <w:sz w:val="24"/>
          <w:szCs w:val="24"/>
        </w:rPr>
        <w:t>го района и (или) государственная собственность на которые не разграничена, расположе</w:t>
      </w:r>
      <w:r w:rsidRPr="00D36FF2">
        <w:rPr>
          <w:rFonts w:ascii="Times New Roman" w:hAnsi="Times New Roman" w:cs="Times New Roman"/>
          <w:sz w:val="24"/>
          <w:szCs w:val="24"/>
        </w:rPr>
        <w:t>н</w:t>
      </w:r>
      <w:r w:rsidRPr="00D36FF2">
        <w:rPr>
          <w:rFonts w:ascii="Times New Roman" w:hAnsi="Times New Roman" w:cs="Times New Roman"/>
          <w:sz w:val="24"/>
          <w:szCs w:val="24"/>
        </w:rPr>
        <w:t>ных на территории сельского поселения, входящего в состав муниципального района, и з</w:t>
      </w:r>
      <w:r w:rsidRPr="00D36FF2">
        <w:rPr>
          <w:rFonts w:ascii="Times New Roman" w:hAnsi="Times New Roman" w:cs="Times New Roman"/>
          <w:sz w:val="24"/>
          <w:szCs w:val="24"/>
        </w:rPr>
        <w:t>е</w:t>
      </w:r>
      <w:r w:rsidRPr="00D36FF2">
        <w:rPr>
          <w:rFonts w:ascii="Times New Roman" w:hAnsi="Times New Roman" w:cs="Times New Roman"/>
          <w:sz w:val="24"/>
          <w:szCs w:val="24"/>
        </w:rPr>
        <w:t>мельных участков, расположенных на межселенных территориях муниципального района, в собственность или аренду без проведения торгов»</w:t>
      </w:r>
    </w:p>
    <w:p w:rsidR="005A4A0E" w:rsidRPr="00D36FF2" w:rsidRDefault="005A4A0E" w:rsidP="005A4A0E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A4A0E" w:rsidRPr="00D36FF2" w:rsidRDefault="005A4A0E" w:rsidP="005A4A0E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FF2">
        <w:rPr>
          <w:rFonts w:ascii="Times New Roman" w:hAnsi="Times New Roman" w:cs="Times New Roman"/>
          <w:b/>
          <w:sz w:val="24"/>
          <w:szCs w:val="24"/>
        </w:rPr>
        <w:t>БЛОК-СХЕМА</w:t>
      </w:r>
    </w:p>
    <w:p w:rsidR="005A4A0E" w:rsidRPr="00D36FF2" w:rsidRDefault="005A4A0E" w:rsidP="005A4A0E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FF2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5A4A0E" w:rsidRPr="00D36FF2" w:rsidRDefault="005A4A0E" w:rsidP="005A4A0E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FF2">
        <w:rPr>
          <w:rFonts w:ascii="Times New Roman" w:hAnsi="Times New Roman" w:cs="Times New Roman"/>
          <w:b/>
          <w:sz w:val="24"/>
          <w:szCs w:val="24"/>
        </w:rPr>
        <w:t>«Предоставление земельных участков, находящихся в собственности муниципального района и (или) государственная собственность на которые не разграничена, распол</w:t>
      </w:r>
      <w:r w:rsidRPr="00D36FF2">
        <w:rPr>
          <w:rFonts w:ascii="Times New Roman" w:hAnsi="Times New Roman" w:cs="Times New Roman"/>
          <w:b/>
          <w:sz w:val="24"/>
          <w:szCs w:val="24"/>
        </w:rPr>
        <w:t>о</w:t>
      </w:r>
      <w:r w:rsidRPr="00D36FF2">
        <w:rPr>
          <w:rFonts w:ascii="Times New Roman" w:hAnsi="Times New Roman" w:cs="Times New Roman"/>
          <w:b/>
          <w:sz w:val="24"/>
          <w:szCs w:val="24"/>
        </w:rPr>
        <w:t>женных на территории сельского поселения, входящего в состав муниципального района, и земельных участков, расположенных на межселенных территориях муниц</w:t>
      </w:r>
      <w:r w:rsidRPr="00D36FF2">
        <w:rPr>
          <w:rFonts w:ascii="Times New Roman" w:hAnsi="Times New Roman" w:cs="Times New Roman"/>
          <w:b/>
          <w:sz w:val="24"/>
          <w:szCs w:val="24"/>
        </w:rPr>
        <w:t>и</w:t>
      </w:r>
      <w:r w:rsidRPr="00D36FF2">
        <w:rPr>
          <w:rFonts w:ascii="Times New Roman" w:hAnsi="Times New Roman" w:cs="Times New Roman"/>
          <w:b/>
          <w:sz w:val="24"/>
          <w:szCs w:val="24"/>
        </w:rPr>
        <w:t>пального района, в аренду на торгах и без проведения торгов»</w:t>
      </w:r>
    </w:p>
    <w:p w:rsidR="005A4A0E" w:rsidRPr="00D36FF2" w:rsidRDefault="005A4A0E" w:rsidP="005A4A0E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A0E" w:rsidRPr="00D36FF2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8F60E0" w:rsidP="005A4A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3.5pt;margin-top:6.7pt;width:383.25pt;height:44.85pt;z-index:251660288">
            <v:textbox style="mso-next-textbox:#_x0000_s1051">
              <w:txbxContent>
                <w:p w:rsidR="00986989" w:rsidRPr="003B40CD" w:rsidRDefault="00986989" w:rsidP="005A4A0E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B40C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Начало государственной услуги:</w:t>
                  </w:r>
                </w:p>
                <w:p w:rsidR="00986989" w:rsidRPr="003B40CD" w:rsidRDefault="00986989" w:rsidP="005A4A0E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B40C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Обращение заявителя в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администрацию района</w:t>
                  </w:r>
                  <w:r w:rsidRPr="003B40C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или ОБУ «МФЦ» с заявлен</w:t>
                  </w:r>
                  <w:r w:rsidRPr="003B40C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3B40C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ем и документами</w:t>
                  </w:r>
                </w:p>
              </w:txbxContent>
            </v:textbox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8F60E0" w:rsidP="005A4A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209pt;margin-top:10.15pt;width:0;height:11.5pt;z-index:251661312" o:connectortype="straight">
            <v:stroke endarrow="block"/>
          </v:shape>
        </w:pict>
      </w:r>
    </w:p>
    <w:p w:rsidR="005A4A0E" w:rsidRPr="009E4286" w:rsidRDefault="008F60E0" w:rsidP="005A4A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53" type="#_x0000_t202" style="position:absolute;left:0;text-align:left;margin-left:-9.25pt;margin-top:7.85pt;width:384.5pt;height:33.4pt;z-index:251662336">
            <v:textbox style="mso-next-textbox:#_x0000_s1053">
              <w:txbxContent>
                <w:p w:rsidR="00986989" w:rsidRPr="008654D6" w:rsidRDefault="00986989" w:rsidP="005A4A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654D6">
                    <w:rPr>
                      <w:rFonts w:ascii="Times New Roman" w:hAnsi="Times New Roman" w:cs="Times New Roman"/>
                    </w:rPr>
                    <w:t xml:space="preserve">             Прием и регистрация заявления и документов</w:t>
                  </w:r>
                </w:p>
              </w:txbxContent>
            </v:textbox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bookmarkStart w:id="6" w:name="Par306"/>
      <w:bookmarkEnd w:id="6"/>
    </w:p>
    <w:p w:rsidR="005A4A0E" w:rsidRPr="009E4286" w:rsidRDefault="008F60E0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2" type="#_x0000_t32" style="position:absolute;left:0;text-align:left;margin-left:235.55pt;margin-top:-.15pt;width:0;height:24.85pt;z-index:251671552" o:connectortype="straight">
            <v:stroke endarrow="block"/>
          </v:shape>
        </w:pict>
      </w:r>
    </w:p>
    <w:p w:rsidR="005A4A0E" w:rsidRPr="009E4286" w:rsidRDefault="008F60E0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3" type="#_x0000_t202" style="position:absolute;left:0;text-align:left;margin-left:1.45pt;margin-top:10.9pt;width:380.6pt;height:65.1pt;z-index:251672576">
            <v:textbox style="mso-next-textbox:#_x0000_s1063">
              <w:txbxContent>
                <w:p w:rsidR="00986989" w:rsidRDefault="00986989" w:rsidP="005A4A0E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Р</w:t>
                  </w:r>
                  <w:r w:rsidRPr="00D36C89">
                    <w:rPr>
                      <w:rFonts w:ascii="Times New Roman" w:hAnsi="Times New Roman" w:cs="Times New Roman"/>
                    </w:rPr>
                    <w:t xml:space="preserve">ассмотрение заявления о предоставлении </w:t>
                  </w:r>
                  <w:r w:rsidRPr="00FA63F4">
                    <w:rPr>
                      <w:rFonts w:ascii="Times New Roman" w:hAnsi="Times New Roman" w:cs="Times New Roman"/>
                    </w:rPr>
                    <w:t xml:space="preserve">муниципальной </w:t>
                  </w:r>
                  <w:r w:rsidRPr="00D36C89">
                    <w:rPr>
                      <w:rFonts w:ascii="Times New Roman" w:hAnsi="Times New Roman" w:cs="Times New Roman"/>
                    </w:rPr>
                    <w:t>услуги и док</w:t>
                  </w:r>
                  <w:r w:rsidRPr="00D36C89">
                    <w:rPr>
                      <w:rFonts w:ascii="Times New Roman" w:hAnsi="Times New Roman" w:cs="Times New Roman"/>
                    </w:rPr>
                    <w:t>у</w:t>
                  </w:r>
                  <w:r w:rsidRPr="00D36C89">
                    <w:rPr>
                      <w:rFonts w:ascii="Times New Roman" w:hAnsi="Times New Roman" w:cs="Times New Roman"/>
                    </w:rPr>
                    <w:t xml:space="preserve">ментов, </w:t>
                  </w:r>
                  <w:r w:rsidRPr="00D36C89">
                    <w:rPr>
                      <w:rFonts w:ascii="Times New Roman" w:hAnsi="Times New Roman" w:cs="Times New Roman"/>
                      <w:szCs w:val="28"/>
                    </w:rPr>
                    <w:t>запрос необходимых документов в уполномоченных государстве</w:t>
                  </w:r>
                  <w:r w:rsidRPr="00D36C89">
                    <w:rPr>
                      <w:rFonts w:ascii="Times New Roman" w:hAnsi="Times New Roman" w:cs="Times New Roman"/>
                      <w:szCs w:val="28"/>
                    </w:rPr>
                    <w:t>н</w:t>
                  </w:r>
                  <w:r w:rsidRPr="00D36C89">
                    <w:rPr>
                      <w:rFonts w:ascii="Times New Roman" w:hAnsi="Times New Roman" w:cs="Times New Roman"/>
                      <w:szCs w:val="28"/>
                    </w:rPr>
                    <w:t>ных органах в порядке межведомственного взаимодействия</w:t>
                  </w:r>
                </w:p>
              </w:txbxContent>
            </v:textbox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8F60E0" w:rsidP="005A4A0E">
      <w:pPr>
        <w:widowControl w:val="0"/>
        <w:tabs>
          <w:tab w:val="center" w:pos="4679"/>
          <w:tab w:val="right" w:pos="9359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6" type="#_x0000_t32" style="position:absolute;margin-left:56.75pt;margin-top:7pt;width:16.45pt;height:19.25pt;flip:x;z-index:251675648" o:connectortype="straight">
            <v:stroke endarrow="block"/>
          </v:shape>
        </w:pict>
      </w: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8" type="#_x0000_t32" style="position:absolute;margin-left:402.85pt;margin-top:10.75pt;width:16.9pt;height:15.5pt;z-index:251677696" o:connectortype="straight">
            <v:stroke endarrow="block"/>
          </v:shape>
        </w:pict>
      </w: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7" type="#_x0000_t32" style="position:absolute;margin-left:238.8pt;margin-top:7pt;width:0;height:38.55pt;z-index:251676672" o:connectortype="straight">
            <v:stroke endarrow="block"/>
          </v:shape>
        </w:pict>
      </w:r>
      <w:r w:rsidR="005A4A0E" w:rsidRPr="009E428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ab/>
      </w:r>
      <w:r w:rsidR="005A4A0E" w:rsidRPr="009E428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ab/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8F60E0" w:rsidP="005A4A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55" type="#_x0000_t202" style="position:absolute;left:0;text-align:left;margin-left:353pt;margin-top:8.85pt;width:97.15pt;height:169.1pt;z-index:251664384">
            <v:textbox style="mso-next-textbox:#_x0000_s1055">
              <w:txbxContent>
                <w:p w:rsidR="00986989" w:rsidRPr="008654D6" w:rsidRDefault="00986989" w:rsidP="005A4A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Pr="008654D6">
                    <w:rPr>
                      <w:rFonts w:ascii="Times New Roman" w:hAnsi="Times New Roman" w:cs="Times New Roman"/>
                    </w:rPr>
                    <w:t>ри наличии оснований для отказа в предо</w:t>
                  </w:r>
                  <w:r w:rsidRPr="008654D6">
                    <w:rPr>
                      <w:rFonts w:ascii="Times New Roman" w:hAnsi="Times New Roman" w:cs="Times New Roman"/>
                    </w:rPr>
                    <w:t>с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тавлении </w:t>
                  </w:r>
                  <w:r w:rsidRPr="00FA63F4">
                    <w:rPr>
                      <w:rFonts w:ascii="Times New Roman" w:hAnsi="Times New Roman" w:cs="Times New Roman"/>
                    </w:rPr>
                    <w:t>мун</w:t>
                  </w:r>
                  <w:r w:rsidRPr="00FA63F4">
                    <w:rPr>
                      <w:rFonts w:ascii="Times New Roman" w:hAnsi="Times New Roman" w:cs="Times New Roman"/>
                    </w:rPr>
                    <w:t>и</w:t>
                  </w:r>
                  <w:r w:rsidRPr="00FA63F4">
                    <w:rPr>
                      <w:rFonts w:ascii="Times New Roman" w:hAnsi="Times New Roman" w:cs="Times New Roman"/>
                    </w:rPr>
                    <w:t>ципальной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 усл</w:t>
                  </w:r>
                  <w:r w:rsidRPr="008654D6">
                    <w:rPr>
                      <w:rFonts w:ascii="Times New Roman" w:hAnsi="Times New Roman" w:cs="Times New Roman"/>
                    </w:rPr>
                    <w:t>у</w:t>
                  </w:r>
                  <w:r w:rsidRPr="008654D6">
                    <w:rPr>
                      <w:rFonts w:ascii="Times New Roman" w:hAnsi="Times New Roman" w:cs="Times New Roman"/>
                    </w:rPr>
                    <w:t>ги подготовка отказа</w:t>
                  </w:r>
                  <w:r>
                    <w:rPr>
                      <w:rFonts w:ascii="Times New Roman" w:hAnsi="Times New Roman" w:cs="Times New Roman"/>
                    </w:rPr>
                    <w:t xml:space="preserve"> в предо</w:t>
                  </w:r>
                  <w:r>
                    <w:rPr>
                      <w:rFonts w:ascii="Times New Roman" w:hAnsi="Times New Roman" w:cs="Times New Roman"/>
                    </w:rPr>
                    <w:t>с</w:t>
                  </w:r>
                  <w:r>
                    <w:rPr>
                      <w:rFonts w:ascii="Times New Roman" w:hAnsi="Times New Roman" w:cs="Times New Roman"/>
                    </w:rPr>
                    <w:t xml:space="preserve">тавлении </w:t>
                  </w:r>
                  <w:r w:rsidRPr="00FA63F4">
                    <w:rPr>
                      <w:rFonts w:ascii="Times New Roman" w:hAnsi="Times New Roman" w:cs="Times New Roman"/>
                    </w:rPr>
                    <w:t>мун</w:t>
                  </w:r>
                  <w:r w:rsidRPr="00FA63F4">
                    <w:rPr>
                      <w:rFonts w:ascii="Times New Roman" w:hAnsi="Times New Roman" w:cs="Times New Roman"/>
                    </w:rPr>
                    <w:t>и</w:t>
                  </w:r>
                  <w:r w:rsidRPr="00FA63F4">
                    <w:rPr>
                      <w:rFonts w:ascii="Times New Roman" w:hAnsi="Times New Roman" w:cs="Times New Roman"/>
                    </w:rPr>
                    <w:t xml:space="preserve">ципальной </w:t>
                  </w:r>
                  <w:r>
                    <w:rPr>
                      <w:rFonts w:ascii="Times New Roman" w:hAnsi="Times New Roman" w:cs="Times New Roman"/>
                    </w:rPr>
                    <w:t>усл</w:t>
                  </w:r>
                  <w:r>
                    <w:rPr>
                      <w:rFonts w:ascii="Times New Roman" w:hAnsi="Times New Roman" w:cs="Times New Roman"/>
                    </w:rPr>
                    <w:t>у</w:t>
                  </w:r>
                  <w:r>
                    <w:rPr>
                      <w:rFonts w:ascii="Times New Roman" w:hAnsi="Times New Roman" w:cs="Times New Roman"/>
                    </w:rPr>
                    <w:t>ги</w:t>
                  </w:r>
                </w:p>
              </w:txbxContent>
            </v:textbox>
          </v:shape>
        </w:pict>
      </w: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54" type="#_x0000_t202" style="position:absolute;left:0;text-align:left;margin-left:-6.1pt;margin-top:3.6pt;width:125.1pt;height:105.4pt;z-index:251663360">
            <v:textbox style="mso-next-textbox:#_x0000_s1054">
              <w:txbxContent>
                <w:p w:rsidR="00986989" w:rsidRPr="008654D6" w:rsidRDefault="00986989" w:rsidP="005A4A0E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5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отсутствии о</w:t>
                  </w:r>
                  <w:r w:rsidRPr="00865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865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нований для отказа в предоставлении</w:t>
                  </w:r>
                </w:p>
                <w:p w:rsidR="00986989" w:rsidRPr="008654D6" w:rsidRDefault="00986989" w:rsidP="005A4A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63F4">
                    <w:rPr>
                      <w:rFonts w:ascii="Times New Roman" w:hAnsi="Times New Roman" w:cs="Times New Roman"/>
                    </w:rPr>
                    <w:t xml:space="preserve">муниципальной </w:t>
                  </w:r>
                  <w:r w:rsidRPr="008654D6">
                    <w:rPr>
                      <w:rFonts w:ascii="Times New Roman" w:hAnsi="Times New Roman" w:cs="Times New Roman"/>
                    </w:rPr>
                    <w:t>услуги</w:t>
                  </w:r>
                </w:p>
              </w:txbxContent>
            </v:textbox>
          </v:shape>
        </w:pict>
      </w:r>
      <w:r w:rsidR="005A4A0E" w:rsidRPr="009E4286">
        <w:rPr>
          <w:rFonts w:ascii="Tahoma" w:eastAsia="Tahoma" w:hAnsi="Tahoma" w:cs="Tahoma"/>
          <w:color w:val="000000"/>
          <w:sz w:val="24"/>
          <w:szCs w:val="24"/>
          <w:lang w:eastAsia="ru-RU"/>
        </w:rPr>
        <w:t xml:space="preserve">              </w: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8F60E0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4" type="#_x0000_t202" style="position:absolute;left:0;text-align:left;margin-left:161.7pt;margin-top:6.9pt;width:128.7pt;height:51.1pt;z-index:251673600">
            <v:textbox style="mso-next-textbox:#_x0000_s1064">
              <w:txbxContent>
                <w:p w:rsidR="00986989" w:rsidRDefault="00986989" w:rsidP="005A4A0E">
                  <w:pPr>
                    <w:jc w:val="center"/>
                  </w:pP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При наличи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и 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основ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а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ний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для 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возврат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а 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зая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в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 xml:space="preserve">ления </w:t>
                  </w:r>
                  <w:r w:rsidRPr="008654D6">
                    <w:rPr>
                      <w:rFonts w:ascii="Times New Roman" w:hAnsi="Times New Roman" w:cs="Times New Roman"/>
                    </w:rPr>
                    <w:t>предоставлении государственной усл</w:t>
                  </w:r>
                  <w:r w:rsidRPr="008654D6">
                    <w:rPr>
                      <w:rFonts w:ascii="Times New Roman" w:hAnsi="Times New Roman" w:cs="Times New Roman"/>
                    </w:rPr>
                    <w:t>у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ги </w:t>
                  </w:r>
                </w:p>
              </w:txbxContent>
            </v:textbox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8F60E0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9" type="#_x0000_t32" style="position:absolute;left:0;text-align:left;margin-left:234.95pt;margin-top:3.7pt;width:0;height:51.6pt;z-index:251678720" o:connectortype="straight">
            <v:stroke endarrow="block"/>
          </v:shape>
        </w:pict>
      </w:r>
    </w:p>
    <w:p w:rsidR="005A4A0E" w:rsidRPr="009E4286" w:rsidRDefault="008F60E0" w:rsidP="005A4A0E">
      <w:pPr>
        <w:widowControl w:val="0"/>
        <w:tabs>
          <w:tab w:val="left" w:pos="2141"/>
          <w:tab w:val="left" w:pos="4721"/>
          <w:tab w:val="right" w:pos="9359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59" type="#_x0000_t32" style="position:absolute;margin-left:50.7pt;margin-top:12.4pt;width:0;height:17pt;z-index:251668480" o:connectortype="straight">
            <v:stroke endarrow="block"/>
          </v:shape>
        </w:pict>
      </w:r>
      <w:r w:rsidR="005A4A0E" w:rsidRPr="009E428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ab/>
      </w:r>
      <w:r w:rsidR="005A4A0E" w:rsidRPr="009E428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ab/>
      </w:r>
      <w:r w:rsidR="005A4A0E" w:rsidRPr="009E428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ab/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8F60E0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58" type="#_x0000_t202" style="position:absolute;left:0;text-align:left;margin-left:-9.25pt;margin-top:1.8pt;width:148.5pt;height:81.6pt;z-index:251667456">
            <v:textbox style="mso-next-textbox:#_x0000_s1058">
              <w:txbxContent>
                <w:p w:rsidR="00986989" w:rsidRPr="008654D6" w:rsidRDefault="00986989" w:rsidP="005A4A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654D6">
                    <w:rPr>
                      <w:rFonts w:ascii="Times New Roman" w:hAnsi="Times New Roman" w:cs="Times New Roman"/>
                    </w:rPr>
                    <w:t xml:space="preserve">Принимается решение о предоставлении земельного участка </w:t>
                  </w:r>
                  <w:r>
                    <w:rPr>
                      <w:rFonts w:ascii="Times New Roman" w:hAnsi="Times New Roman" w:cs="Times New Roman"/>
                    </w:rPr>
                    <w:t>без торгов</w:t>
                  </w:r>
                </w:p>
              </w:txbxContent>
            </v:textbox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8F60E0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5" type="#_x0000_t202" style="position:absolute;left:0;text-align:left;margin-left:171.5pt;margin-top:8.8pt;width:118.9pt;height:82.25pt;z-index:251674624">
            <v:textbox style="mso-next-textbox:#_x0000_s1065">
              <w:txbxContent>
                <w:p w:rsidR="00986989" w:rsidRDefault="00986989" w:rsidP="005A4A0E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>В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озврат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заявления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о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предоставлении </w:t>
                  </w:r>
                  <w:r w:rsidRPr="00FA63F4">
                    <w:rPr>
                      <w:rFonts w:ascii="Times New Roman" w:hAnsi="Times New Roman" w:cs="Times New Roman"/>
                    </w:rPr>
                    <w:t>м</w:t>
                  </w:r>
                  <w:r w:rsidRPr="00FA63F4">
                    <w:rPr>
                      <w:rFonts w:ascii="Times New Roman" w:hAnsi="Times New Roman" w:cs="Times New Roman"/>
                    </w:rPr>
                    <w:t>у</w:t>
                  </w:r>
                  <w:r w:rsidRPr="00FA63F4">
                    <w:rPr>
                      <w:rFonts w:ascii="Times New Roman" w:hAnsi="Times New Roman" w:cs="Times New Roman"/>
                    </w:rPr>
                    <w:t>ниципальной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 услуги 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заявителю</w:t>
                  </w:r>
                </w:p>
                <w:p w:rsidR="00986989" w:rsidRDefault="00986989" w:rsidP="005A4A0E"/>
              </w:txbxContent>
            </v:textbox>
          </v:shape>
        </w:pict>
      </w:r>
    </w:p>
    <w:p w:rsidR="005A4A0E" w:rsidRPr="009E4286" w:rsidRDefault="008F60E0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57" type="#_x0000_t32" style="position:absolute;left:0;text-align:left;margin-left:402.95pt;margin-top:12.35pt;width:0;height:29.65pt;z-index:251666432" o:connectortype="straight">
            <v:stroke endarrow="block"/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8F60E0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56" type="#_x0000_t202" style="position:absolute;left:0;text-align:left;margin-left:355.5pt;margin-top:14.4pt;width:94.65pt;height:117.9pt;z-index:251665408">
            <v:textbox style="mso-next-textbox:#_x0000_s1056">
              <w:txbxContent>
                <w:p w:rsidR="00986989" w:rsidRPr="008654D6" w:rsidRDefault="00986989" w:rsidP="005A4A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Направление отказа в </w:t>
                  </w:r>
                  <w:r w:rsidRPr="008654D6">
                    <w:rPr>
                      <w:rFonts w:ascii="Times New Roman" w:hAnsi="Times New Roman" w:cs="Times New Roman"/>
                    </w:rPr>
                    <w:t>предо</w:t>
                  </w:r>
                  <w:r w:rsidRPr="008654D6">
                    <w:rPr>
                      <w:rFonts w:ascii="Times New Roman" w:hAnsi="Times New Roman" w:cs="Times New Roman"/>
                    </w:rPr>
                    <w:t>с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тавлении </w:t>
                  </w:r>
                  <w:r w:rsidRPr="00FA63F4">
                    <w:rPr>
                      <w:rFonts w:ascii="Times New Roman" w:hAnsi="Times New Roman" w:cs="Times New Roman"/>
                    </w:rPr>
                    <w:t>мун</w:t>
                  </w:r>
                  <w:r w:rsidRPr="00FA63F4">
                    <w:rPr>
                      <w:rFonts w:ascii="Times New Roman" w:hAnsi="Times New Roman" w:cs="Times New Roman"/>
                    </w:rPr>
                    <w:t>и</w:t>
                  </w:r>
                  <w:r w:rsidRPr="00FA63F4">
                    <w:rPr>
                      <w:rFonts w:ascii="Times New Roman" w:hAnsi="Times New Roman" w:cs="Times New Roman"/>
                    </w:rPr>
                    <w:t>ципальной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 усл</w:t>
                  </w:r>
                  <w:r w:rsidRPr="008654D6">
                    <w:rPr>
                      <w:rFonts w:ascii="Times New Roman" w:hAnsi="Times New Roman" w:cs="Times New Roman"/>
                    </w:rPr>
                    <w:t>у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ги </w:t>
                  </w:r>
                  <w:r>
                    <w:rPr>
                      <w:rFonts w:ascii="Times New Roman" w:hAnsi="Times New Roman" w:cs="Times New Roman"/>
                    </w:rPr>
                    <w:t>заявителю</w:t>
                  </w:r>
                </w:p>
              </w:txbxContent>
            </v:textbox>
          </v:shape>
        </w:pict>
      </w:r>
    </w:p>
    <w:p w:rsidR="005A4A0E" w:rsidRPr="009E4286" w:rsidRDefault="008F60E0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0" type="#_x0000_t32" style="position:absolute;left:0;text-align:left;margin-left:56.75pt;margin-top:.6pt;width:0;height:12.75pt;z-index:251669504" o:connectortype="straight">
            <v:stroke endarrow="block"/>
          </v:shape>
        </w:pict>
      </w: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1" type="#_x0000_t202" style="position:absolute;left:0;text-align:left;margin-left:-13.75pt;margin-top:13.35pt;width:175.45pt;height:91.65pt;z-index:251670528">
            <v:textbox style="mso-next-textbox:#_x0000_s1061">
              <w:txbxContent>
                <w:p w:rsidR="00986989" w:rsidRPr="00DC0DA3" w:rsidRDefault="00986989" w:rsidP="005A4A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Подготовка договоров купли-продажи или аренды земельных участков, решений о предоста</w:t>
                  </w:r>
                  <w:r>
                    <w:rPr>
                      <w:rFonts w:ascii="Times New Roman" w:hAnsi="Times New Roman" w:cs="Times New Roman"/>
                    </w:rPr>
                    <w:t>в</w:t>
                  </w:r>
                  <w:r>
                    <w:rPr>
                      <w:rFonts w:ascii="Times New Roman" w:hAnsi="Times New Roman" w:cs="Times New Roman"/>
                    </w:rPr>
                    <w:t>лении земельных участков в со</w:t>
                  </w:r>
                  <w:r>
                    <w:rPr>
                      <w:rFonts w:ascii="Times New Roman" w:hAnsi="Times New Roman" w:cs="Times New Roman"/>
                    </w:rPr>
                    <w:t>б</w:t>
                  </w:r>
                  <w:r>
                    <w:rPr>
                      <w:rFonts w:ascii="Times New Roman" w:hAnsi="Times New Roman" w:cs="Times New Roman"/>
                    </w:rPr>
                    <w:t>ственность бесплатно</w:t>
                  </w:r>
                </w:p>
              </w:txbxContent>
            </v:textbox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8F60E0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71" type="#_x0000_t32" style="position:absolute;left:0;text-align:left;margin-left:212.9pt;margin-top:5.45pt;width:.05pt;height:82.45pt;z-index:251680768" o:connectortype="straight">
            <v:stroke endarrow="block"/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tabs>
          <w:tab w:val="left" w:pos="939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9E428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ab/>
      </w:r>
    </w:p>
    <w:p w:rsidR="005A4A0E" w:rsidRPr="00BC251A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BC251A" w:rsidRDefault="005A4A0E" w:rsidP="00D36F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42652" w:rsidRPr="008C6F57" w:rsidRDefault="00542652" w:rsidP="00D36FF2">
      <w:pPr>
        <w:pStyle w:val="aa"/>
        <w:rPr>
          <w:b/>
          <w:bCs/>
          <w:sz w:val="28"/>
          <w:szCs w:val="28"/>
        </w:rPr>
      </w:pPr>
    </w:p>
    <w:p w:rsidR="00542652" w:rsidRPr="008C6F57" w:rsidRDefault="008F60E0" w:rsidP="00542652">
      <w:pPr>
        <w:pStyle w:val="aa"/>
        <w:jc w:val="right"/>
        <w:rPr>
          <w:b/>
          <w:bCs/>
          <w:sz w:val="28"/>
          <w:szCs w:val="28"/>
        </w:rPr>
      </w:pPr>
      <w:r w:rsidRPr="008F60E0">
        <w:rPr>
          <w:rFonts w:eastAsia="Tahoma"/>
          <w:noProof/>
          <w:color w:val="000000"/>
          <w:lang w:eastAsia="ru-RU"/>
        </w:rPr>
        <w:pict>
          <v:shape id="_x0000_s1070" type="#_x0000_t202" style="position:absolute;left:0;text-align:left;margin-left:29.75pt;margin-top:-5.55pt;width:383.25pt;height:44.85pt;z-index:251679744">
            <v:textbox style="mso-next-textbox:#_x0000_s1070">
              <w:txbxContent>
                <w:p w:rsidR="00986989" w:rsidRPr="008C6F57" w:rsidRDefault="00986989" w:rsidP="005A4A0E">
                  <w:pPr>
                    <w:spacing w:after="0" w:line="100" w:lineRule="atLeast"/>
                    <w:ind w:firstLine="67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856BA">
                    <w:rPr>
                      <w:rFonts w:ascii="Times New Roman" w:hAnsi="Times New Roman" w:cs="Times New Roman"/>
                    </w:rPr>
                    <w:t>Направление решения о предоставлении земельного участка и догов</w:t>
                  </w:r>
                  <w:r w:rsidRPr="009856BA">
                    <w:rPr>
                      <w:rFonts w:ascii="Times New Roman" w:hAnsi="Times New Roman" w:cs="Times New Roman"/>
                    </w:rPr>
                    <w:t>о</w:t>
                  </w:r>
                  <w:r w:rsidRPr="009856BA">
                    <w:rPr>
                      <w:rFonts w:ascii="Times New Roman" w:hAnsi="Times New Roman" w:cs="Times New Roman"/>
                    </w:rPr>
                    <w:t>ров аренды или купли-продажи заявителю</w:t>
                  </w:r>
                </w:p>
                <w:p w:rsidR="00986989" w:rsidRPr="009856BA" w:rsidRDefault="00986989" w:rsidP="005A4A0E"/>
              </w:txbxContent>
            </v:textbox>
          </v:shape>
        </w:pict>
      </w:r>
    </w:p>
    <w:p w:rsidR="00542652" w:rsidRPr="008C6F57" w:rsidRDefault="00542652" w:rsidP="00542652">
      <w:pPr>
        <w:pStyle w:val="aa"/>
        <w:jc w:val="right"/>
        <w:rPr>
          <w:b/>
          <w:bCs/>
          <w:sz w:val="28"/>
          <w:szCs w:val="28"/>
        </w:rPr>
      </w:pPr>
    </w:p>
    <w:p w:rsidR="00542652" w:rsidRPr="008C6F57" w:rsidRDefault="00542652" w:rsidP="00542652">
      <w:pPr>
        <w:pStyle w:val="aa"/>
        <w:jc w:val="right"/>
        <w:rPr>
          <w:b/>
          <w:bCs/>
          <w:sz w:val="28"/>
          <w:szCs w:val="28"/>
        </w:rPr>
      </w:pPr>
    </w:p>
    <w:p w:rsidR="00542652" w:rsidRPr="008C6F57" w:rsidRDefault="00542652" w:rsidP="00542652">
      <w:pPr>
        <w:pStyle w:val="aa"/>
        <w:jc w:val="right"/>
        <w:rPr>
          <w:b/>
          <w:bCs/>
          <w:sz w:val="28"/>
          <w:szCs w:val="28"/>
        </w:rPr>
      </w:pPr>
    </w:p>
    <w:p w:rsidR="00542652" w:rsidRDefault="00542652" w:rsidP="00542652">
      <w:pPr>
        <w:pStyle w:val="aa"/>
        <w:jc w:val="right"/>
        <w:rPr>
          <w:b/>
          <w:bCs/>
          <w:sz w:val="28"/>
          <w:szCs w:val="28"/>
        </w:rPr>
      </w:pPr>
    </w:p>
    <w:p w:rsidR="00542652" w:rsidRDefault="00542652" w:rsidP="00542652">
      <w:pPr>
        <w:pStyle w:val="aa"/>
        <w:jc w:val="right"/>
        <w:rPr>
          <w:b/>
          <w:bCs/>
          <w:sz w:val="28"/>
          <w:szCs w:val="28"/>
        </w:rPr>
      </w:pPr>
    </w:p>
    <w:p w:rsidR="00542652" w:rsidRPr="008C6F57" w:rsidRDefault="00542652" w:rsidP="00542652">
      <w:pPr>
        <w:pStyle w:val="aa"/>
        <w:jc w:val="right"/>
        <w:rPr>
          <w:b/>
          <w:bCs/>
          <w:sz w:val="28"/>
          <w:szCs w:val="28"/>
        </w:rPr>
      </w:pPr>
    </w:p>
    <w:p w:rsidR="00296A28" w:rsidRDefault="00296A28" w:rsidP="00296A28">
      <w:pPr>
        <w:jc w:val="right"/>
        <w:rPr>
          <w:color w:val="000000"/>
          <w:sz w:val="32"/>
          <w:szCs w:val="32"/>
        </w:rPr>
      </w:pPr>
    </w:p>
    <w:p w:rsidR="00296A28" w:rsidRDefault="00296A28" w:rsidP="00296A28">
      <w:pPr>
        <w:jc w:val="right"/>
        <w:rPr>
          <w:color w:val="000000"/>
          <w:sz w:val="32"/>
          <w:szCs w:val="32"/>
        </w:rPr>
      </w:pPr>
    </w:p>
    <w:p w:rsidR="0017103B" w:rsidRDefault="0017103B" w:rsidP="00296A28">
      <w:pPr>
        <w:jc w:val="right"/>
        <w:rPr>
          <w:color w:val="000000"/>
          <w:sz w:val="32"/>
          <w:szCs w:val="32"/>
        </w:rPr>
      </w:pPr>
    </w:p>
    <w:p w:rsidR="0017103B" w:rsidRDefault="0017103B" w:rsidP="00296A28">
      <w:pPr>
        <w:jc w:val="right"/>
        <w:rPr>
          <w:color w:val="000000"/>
          <w:sz w:val="32"/>
          <w:szCs w:val="32"/>
        </w:rPr>
      </w:pPr>
    </w:p>
    <w:p w:rsidR="0017103B" w:rsidRDefault="0017103B" w:rsidP="00296A28">
      <w:pPr>
        <w:jc w:val="right"/>
        <w:rPr>
          <w:color w:val="000000"/>
          <w:sz w:val="32"/>
          <w:szCs w:val="32"/>
        </w:rPr>
      </w:pPr>
    </w:p>
    <w:sectPr w:rsidR="0017103B" w:rsidSect="00863B6B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E82" w:rsidRDefault="00033E82" w:rsidP="006269F6">
      <w:pPr>
        <w:spacing w:after="0" w:line="240" w:lineRule="auto"/>
      </w:pPr>
      <w:r>
        <w:separator/>
      </w:r>
    </w:p>
  </w:endnote>
  <w:endnote w:type="continuationSeparator" w:id="1">
    <w:p w:rsidR="00033E82" w:rsidRDefault="00033E82" w:rsidP="00626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E82" w:rsidRDefault="00033E82" w:rsidP="006269F6">
      <w:pPr>
        <w:spacing w:after="0" w:line="240" w:lineRule="auto"/>
      </w:pPr>
      <w:r>
        <w:separator/>
      </w:r>
    </w:p>
  </w:footnote>
  <w:footnote w:type="continuationSeparator" w:id="1">
    <w:p w:rsidR="00033E82" w:rsidRDefault="00033E82" w:rsidP="00626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9B5C25"/>
    <w:multiLevelType w:val="multilevel"/>
    <w:tmpl w:val="718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E5760"/>
    <w:multiLevelType w:val="multilevel"/>
    <w:tmpl w:val="6A64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0C0CCE"/>
    <w:multiLevelType w:val="hybridMultilevel"/>
    <w:tmpl w:val="75000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26F1B"/>
    <w:multiLevelType w:val="multilevel"/>
    <w:tmpl w:val="3C4CC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094BE1"/>
    <w:multiLevelType w:val="multilevel"/>
    <w:tmpl w:val="92228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3E092F"/>
    <w:multiLevelType w:val="multilevel"/>
    <w:tmpl w:val="EA96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166164"/>
    <w:multiLevelType w:val="hybridMultilevel"/>
    <w:tmpl w:val="A028C3D8"/>
    <w:lvl w:ilvl="0" w:tplc="D37E1B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CA0606"/>
    <w:multiLevelType w:val="multilevel"/>
    <w:tmpl w:val="894A7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FA52D0"/>
    <w:multiLevelType w:val="hybridMultilevel"/>
    <w:tmpl w:val="74FEA4F2"/>
    <w:lvl w:ilvl="0" w:tplc="008A2F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3DF7F1E"/>
    <w:multiLevelType w:val="multilevel"/>
    <w:tmpl w:val="D06EC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0D7AA1"/>
    <w:multiLevelType w:val="multilevel"/>
    <w:tmpl w:val="7722E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E27F5C"/>
    <w:multiLevelType w:val="multilevel"/>
    <w:tmpl w:val="68E81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EB3E09"/>
    <w:multiLevelType w:val="multilevel"/>
    <w:tmpl w:val="4ECC4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11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10"/>
  </w:num>
  <w:num w:numId="11">
    <w:abstractNumId w:val="1"/>
  </w:num>
  <w:num w:numId="12">
    <w:abstractNumId w:val="12"/>
  </w:num>
  <w:num w:numId="13">
    <w:abstractNumId w:val="1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7AC2"/>
    <w:rsid w:val="00013FDD"/>
    <w:rsid w:val="00033E82"/>
    <w:rsid w:val="00073776"/>
    <w:rsid w:val="00081DFE"/>
    <w:rsid w:val="0009555B"/>
    <w:rsid w:val="000D6CE7"/>
    <w:rsid w:val="000E18D4"/>
    <w:rsid w:val="000F0602"/>
    <w:rsid w:val="000F1D7E"/>
    <w:rsid w:val="00115CED"/>
    <w:rsid w:val="00117872"/>
    <w:rsid w:val="0013479C"/>
    <w:rsid w:val="0017103B"/>
    <w:rsid w:val="00191F0B"/>
    <w:rsid w:val="001A65FE"/>
    <w:rsid w:val="001B486B"/>
    <w:rsid w:val="001E7805"/>
    <w:rsid w:val="00214A3A"/>
    <w:rsid w:val="0021639B"/>
    <w:rsid w:val="00216E63"/>
    <w:rsid w:val="00221EA8"/>
    <w:rsid w:val="00260A6A"/>
    <w:rsid w:val="00287B31"/>
    <w:rsid w:val="00296A28"/>
    <w:rsid w:val="002C44A3"/>
    <w:rsid w:val="002D6704"/>
    <w:rsid w:val="002F2213"/>
    <w:rsid w:val="002F5080"/>
    <w:rsid w:val="00325942"/>
    <w:rsid w:val="00331900"/>
    <w:rsid w:val="003379B1"/>
    <w:rsid w:val="00385C3F"/>
    <w:rsid w:val="003C631C"/>
    <w:rsid w:val="003E457A"/>
    <w:rsid w:val="00406514"/>
    <w:rsid w:val="004065A5"/>
    <w:rsid w:val="00432D30"/>
    <w:rsid w:val="00485D06"/>
    <w:rsid w:val="00497413"/>
    <w:rsid w:val="004B0055"/>
    <w:rsid w:val="004B56FC"/>
    <w:rsid w:val="004F7BA4"/>
    <w:rsid w:val="0050528D"/>
    <w:rsid w:val="00520741"/>
    <w:rsid w:val="00525BEF"/>
    <w:rsid w:val="00542652"/>
    <w:rsid w:val="00543F97"/>
    <w:rsid w:val="00556B57"/>
    <w:rsid w:val="00590CC9"/>
    <w:rsid w:val="005A4A0E"/>
    <w:rsid w:val="005A5592"/>
    <w:rsid w:val="005A5D66"/>
    <w:rsid w:val="005A6098"/>
    <w:rsid w:val="005E0541"/>
    <w:rsid w:val="006137BB"/>
    <w:rsid w:val="00615E3C"/>
    <w:rsid w:val="006269F6"/>
    <w:rsid w:val="0064041E"/>
    <w:rsid w:val="00652C48"/>
    <w:rsid w:val="006569F1"/>
    <w:rsid w:val="006866B9"/>
    <w:rsid w:val="006B08EA"/>
    <w:rsid w:val="006B29BB"/>
    <w:rsid w:val="006B708B"/>
    <w:rsid w:val="006C6CB8"/>
    <w:rsid w:val="0071045A"/>
    <w:rsid w:val="007244CE"/>
    <w:rsid w:val="00761C1D"/>
    <w:rsid w:val="00790039"/>
    <w:rsid w:val="00793DCD"/>
    <w:rsid w:val="007B5B93"/>
    <w:rsid w:val="007E073A"/>
    <w:rsid w:val="007F0235"/>
    <w:rsid w:val="007F68AD"/>
    <w:rsid w:val="00827C8D"/>
    <w:rsid w:val="00843820"/>
    <w:rsid w:val="00845F7F"/>
    <w:rsid w:val="00857292"/>
    <w:rsid w:val="00863B6B"/>
    <w:rsid w:val="008800B3"/>
    <w:rsid w:val="00881203"/>
    <w:rsid w:val="008B1A7A"/>
    <w:rsid w:val="008B3D54"/>
    <w:rsid w:val="008B3DF9"/>
    <w:rsid w:val="008F60E0"/>
    <w:rsid w:val="00927935"/>
    <w:rsid w:val="00935C6C"/>
    <w:rsid w:val="00947F14"/>
    <w:rsid w:val="00951745"/>
    <w:rsid w:val="00957475"/>
    <w:rsid w:val="0097043A"/>
    <w:rsid w:val="009856BA"/>
    <w:rsid w:val="0098634F"/>
    <w:rsid w:val="00986989"/>
    <w:rsid w:val="00987EA3"/>
    <w:rsid w:val="009A10A9"/>
    <w:rsid w:val="009C37F6"/>
    <w:rsid w:val="009D01E0"/>
    <w:rsid w:val="009E6581"/>
    <w:rsid w:val="00A0771B"/>
    <w:rsid w:val="00A46A76"/>
    <w:rsid w:val="00A664B8"/>
    <w:rsid w:val="00A80DC5"/>
    <w:rsid w:val="00A85EF8"/>
    <w:rsid w:val="00A94829"/>
    <w:rsid w:val="00A948EF"/>
    <w:rsid w:val="00AA5AC8"/>
    <w:rsid w:val="00AE352C"/>
    <w:rsid w:val="00AF13C0"/>
    <w:rsid w:val="00AF1B66"/>
    <w:rsid w:val="00AF26FB"/>
    <w:rsid w:val="00B60192"/>
    <w:rsid w:val="00B84EAE"/>
    <w:rsid w:val="00B927EE"/>
    <w:rsid w:val="00BB7971"/>
    <w:rsid w:val="00C01202"/>
    <w:rsid w:val="00C0497B"/>
    <w:rsid w:val="00C06970"/>
    <w:rsid w:val="00C43D9A"/>
    <w:rsid w:val="00C47DCD"/>
    <w:rsid w:val="00C5522B"/>
    <w:rsid w:val="00C630CC"/>
    <w:rsid w:val="00C63784"/>
    <w:rsid w:val="00C77C1C"/>
    <w:rsid w:val="00C9086F"/>
    <w:rsid w:val="00CA185D"/>
    <w:rsid w:val="00CA55F7"/>
    <w:rsid w:val="00CD6FB7"/>
    <w:rsid w:val="00CE6B8A"/>
    <w:rsid w:val="00D32E24"/>
    <w:rsid w:val="00D36FF2"/>
    <w:rsid w:val="00D47AC2"/>
    <w:rsid w:val="00DC266A"/>
    <w:rsid w:val="00DF5A9C"/>
    <w:rsid w:val="00E05E97"/>
    <w:rsid w:val="00E13729"/>
    <w:rsid w:val="00E23740"/>
    <w:rsid w:val="00E338A3"/>
    <w:rsid w:val="00E37509"/>
    <w:rsid w:val="00E7708E"/>
    <w:rsid w:val="00E82361"/>
    <w:rsid w:val="00EB7555"/>
    <w:rsid w:val="00EB7DA3"/>
    <w:rsid w:val="00ED28F6"/>
    <w:rsid w:val="00ED510F"/>
    <w:rsid w:val="00EF243D"/>
    <w:rsid w:val="00F710C5"/>
    <w:rsid w:val="00F77A0B"/>
    <w:rsid w:val="00F9541B"/>
    <w:rsid w:val="00FE1A36"/>
    <w:rsid w:val="00FF0C3B"/>
    <w:rsid w:val="00FF4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1" type="connector" idref="#_x0000_s1071"/>
        <o:r id="V:Rule12" type="connector" idref="#_x0000_s1068"/>
        <o:r id="V:Rule13" type="connector" idref="#_x0000_s1069"/>
        <o:r id="V:Rule14" type="connector" idref="#_x0000_s1059"/>
        <o:r id="V:Rule15" type="connector" idref="#_x0000_s1060"/>
        <o:r id="V:Rule16" type="connector" idref="#_x0000_s1067"/>
        <o:r id="V:Rule17" type="connector" idref="#_x0000_s1057"/>
        <o:r id="V:Rule18" type="connector" idref="#_x0000_s1052"/>
        <o:r id="V:Rule19" type="connector" idref="#_x0000_s1066"/>
        <o:r id="V:Rule20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A3"/>
  </w:style>
  <w:style w:type="paragraph" w:styleId="2">
    <w:name w:val="heading 2"/>
    <w:basedOn w:val="a"/>
    <w:link w:val="20"/>
    <w:uiPriority w:val="9"/>
    <w:semiHidden/>
    <w:unhideWhenUsed/>
    <w:qFormat/>
    <w:rsid w:val="00296A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7A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7A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7A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7A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216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"/>
    <w:uiPriority w:val="99"/>
    <w:semiHidden/>
    <w:unhideWhenUsed/>
    <w:rsid w:val="00BB7971"/>
    <w:pPr>
      <w:widowControl w:val="0"/>
      <w:shd w:val="clear" w:color="auto" w:fill="FFFFFF"/>
      <w:spacing w:before="540" w:after="300" w:line="322" w:lineRule="exact"/>
      <w:jc w:val="both"/>
    </w:pPr>
    <w:rPr>
      <w:rFonts w:ascii="Times New Roman" w:hAnsi="Times New Roman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sid w:val="00BB7971"/>
  </w:style>
  <w:style w:type="paragraph" w:styleId="a6">
    <w:name w:val="No Spacing"/>
    <w:qFormat/>
    <w:rsid w:val="00BB7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BB797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B7971"/>
    <w:pPr>
      <w:widowControl w:val="0"/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sid w:val="00BB7971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296A2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7">
    <w:name w:val="Основной текст + Полужирный"/>
    <w:uiPriority w:val="99"/>
    <w:rsid w:val="00296A28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styleId="a8">
    <w:name w:val="Hyperlink"/>
    <w:basedOn w:val="a0"/>
    <w:uiPriority w:val="99"/>
    <w:semiHidden/>
    <w:unhideWhenUsed/>
    <w:rsid w:val="00296A2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F26FB"/>
    <w:pPr>
      <w:ind w:left="720"/>
      <w:contextualSpacing/>
    </w:pPr>
  </w:style>
  <w:style w:type="character" w:customStyle="1" w:styleId="s1">
    <w:name w:val="s1"/>
    <w:basedOn w:val="a0"/>
    <w:rsid w:val="00542652"/>
  </w:style>
  <w:style w:type="character" w:customStyle="1" w:styleId="apple-converted-space">
    <w:name w:val="apple-converted-space"/>
    <w:basedOn w:val="a0"/>
    <w:rsid w:val="00542652"/>
  </w:style>
  <w:style w:type="character" w:customStyle="1" w:styleId="s8">
    <w:name w:val="s8"/>
    <w:basedOn w:val="a0"/>
    <w:rsid w:val="00542652"/>
  </w:style>
  <w:style w:type="character" w:customStyle="1" w:styleId="s2">
    <w:name w:val="s2"/>
    <w:basedOn w:val="a0"/>
    <w:rsid w:val="00542652"/>
  </w:style>
  <w:style w:type="paragraph" w:styleId="aa">
    <w:name w:val="header"/>
    <w:basedOn w:val="a"/>
    <w:link w:val="ab"/>
    <w:rsid w:val="00542652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rsid w:val="00542652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0">
    <w:name w:val="Абзац списка1"/>
    <w:basedOn w:val="a"/>
    <w:rsid w:val="005426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customStyle="1" w:styleId="p6">
    <w:name w:val="p6"/>
    <w:basedOn w:val="a"/>
    <w:rsid w:val="005426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customStyle="1" w:styleId="p5">
    <w:name w:val="p5"/>
    <w:basedOn w:val="a"/>
    <w:rsid w:val="005426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customStyle="1" w:styleId="p13">
    <w:name w:val="p13"/>
    <w:basedOn w:val="a"/>
    <w:rsid w:val="005426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customStyle="1" w:styleId="ac">
    <w:name w:val="Базовый"/>
    <w:rsid w:val="005426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d">
    <w:name w:val="page number"/>
    <w:basedOn w:val="a0"/>
    <w:rsid w:val="00542652"/>
  </w:style>
  <w:style w:type="character" w:styleId="ae">
    <w:name w:val="Strong"/>
    <w:qFormat/>
    <w:rsid w:val="00F954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7A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7A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7A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7A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216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E3DAC22588B73EECA051EE360981F504854263E00CA77D594C16FC4BE5CAFBC981F03AA4724B4D85D4F7B7F54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osuslugi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pgu.rkurs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pgu.rkursk.ru" TargetMode="External"/><Relationship Id="rId10" Type="http://schemas.openxmlformats.org/officeDocument/2006/relationships/hyperlink" Target="http://&#1072;&#1076;&#1084;&#1080;&#1085;&#1080;&#1089;&#1090;&#1088;&#1072;&#1094;&#1080;&#1103;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&#1072;&#1076;&#1084;&#1080;&#1085;&#1080;&#1089;&#1090;&#1088;&#1072;&#1094;&#1080;&#1103;" TargetMode="External"/><Relationship Id="rId14" Type="http://schemas.openxmlformats.org/officeDocument/2006/relationships/hyperlink" Target="consultantplus://offline/ref=6DEA491B01D7E06DC9859729EBF2899FB5BC10098FBA8E79C38A4FEB848DBD327592B77C4A8AB5AD1FA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04FA6-1B99-4EF6-8DC5-45F02DEF7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43</Pages>
  <Words>13912</Words>
  <Characters>79301</Characters>
  <Application>Microsoft Office Word</Application>
  <DocSecurity>0</DocSecurity>
  <Lines>660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Пользователь</cp:lastModifiedBy>
  <cp:revision>50</cp:revision>
  <cp:lastPrinted>2017-02-08T13:29:00Z</cp:lastPrinted>
  <dcterms:created xsi:type="dcterms:W3CDTF">2016-08-16T08:02:00Z</dcterms:created>
  <dcterms:modified xsi:type="dcterms:W3CDTF">2017-05-16T06:11:00Z</dcterms:modified>
</cp:coreProperties>
</file>