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A04" w:rsidRPr="001C7A04" w:rsidRDefault="001C7A04" w:rsidP="001C7A0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i/>
          <w:sz w:val="44"/>
          <w:u w:val="single"/>
          <w:lang w:eastAsia="ru-RU"/>
        </w:rPr>
      </w:pPr>
      <w:r w:rsidRPr="001C7A04">
        <w:rPr>
          <w:rFonts w:ascii="Times New Roman" w:hAnsi="Times New Roman" w:cs="Times New Roman"/>
          <w:b/>
          <w:i/>
          <w:sz w:val="44"/>
          <w:u w:val="single"/>
          <w:lang w:eastAsia="ru-RU"/>
        </w:rPr>
        <w:t>Сотрудники ПФР следят за обращениями работников за пособием или на биржу труда!</w:t>
      </w:r>
    </w:p>
    <w:p w:rsidR="001C7A04" w:rsidRDefault="001C7A04" w:rsidP="001C7A04">
      <w:pPr>
        <w:pStyle w:val="a3"/>
        <w:spacing w:line="276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C7A04" w:rsidRPr="001C7A04" w:rsidRDefault="001C7A04" w:rsidP="001C7A04">
      <w:pPr>
        <w:pStyle w:val="a3"/>
        <w:spacing w:line="276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1C7A04">
        <w:rPr>
          <w:rFonts w:ascii="Times New Roman" w:hAnsi="Times New Roman" w:cs="Times New Roman"/>
          <w:sz w:val="26"/>
          <w:szCs w:val="26"/>
          <w:lang w:eastAsia="ru-RU"/>
        </w:rPr>
        <w:t>Помните, сегодня сотрудники ПФР и Центров занятости сверяю сведения. Если ваш бывший работник обратиться за пособием по безработице с записью в трудовой книжке, а в ПФР не будет информац</w:t>
      </w:r>
      <w:proofErr w:type="gramStart"/>
      <w:r w:rsidRPr="001C7A04">
        <w:rPr>
          <w:rFonts w:ascii="Times New Roman" w:hAnsi="Times New Roman" w:cs="Times New Roman"/>
          <w:sz w:val="26"/>
          <w:szCs w:val="26"/>
          <w:lang w:eastAsia="ru-RU"/>
        </w:rPr>
        <w:t>ии о е</w:t>
      </w:r>
      <w:proofErr w:type="gramEnd"/>
      <w:r w:rsidRPr="001C7A04">
        <w:rPr>
          <w:rFonts w:ascii="Times New Roman" w:hAnsi="Times New Roman" w:cs="Times New Roman"/>
          <w:sz w:val="26"/>
          <w:szCs w:val="26"/>
          <w:lang w:eastAsia="ru-RU"/>
        </w:rPr>
        <w:t>го стаже, материалы сразу передадут в межведомственную комиссию по легализации трудовых отношений.</w:t>
      </w:r>
    </w:p>
    <w:p w:rsidR="001C7A04" w:rsidRPr="001C7A04" w:rsidRDefault="001C7A04" w:rsidP="001C7A04">
      <w:pPr>
        <w:pStyle w:val="a3"/>
        <w:spacing w:line="276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1C7A04">
        <w:rPr>
          <w:rFonts w:ascii="Times New Roman" w:hAnsi="Times New Roman" w:cs="Times New Roman"/>
          <w:sz w:val="26"/>
          <w:szCs w:val="26"/>
          <w:lang w:eastAsia="ru-RU"/>
        </w:rPr>
        <w:t>ПФР и органы соцзащиты обращают внимание на массовые обращения работников одной компании с низким заработком за пособиями. Ваше положение усложняется, если у этих граждан будет сокращенный рабочий день. В этом случае вас обвинят в том, что вы умышленно сделали своим сотрудникам такой рабочий день, чтобы сэкономить на налогах. А в реальности они у вас работают полный день. Разбираться в ситуации будет межведомственная комиссия. Она запросит у вас документы о графиках работы и штатку.</w:t>
      </w:r>
    </w:p>
    <w:p w:rsidR="001C7A04" w:rsidRDefault="001C7A04" w:rsidP="001C7A04">
      <w:pPr>
        <w:pStyle w:val="a3"/>
        <w:spacing w:line="276" w:lineRule="auto"/>
        <w:ind w:firstLine="567"/>
        <w:rPr>
          <w:rFonts w:ascii="Times New Roman" w:hAnsi="Times New Roman" w:cs="Times New Roman"/>
          <w:sz w:val="36"/>
          <w:szCs w:val="36"/>
          <w:lang w:eastAsia="ru-RU"/>
        </w:rPr>
      </w:pPr>
    </w:p>
    <w:p w:rsidR="001C7A04" w:rsidRPr="001C7A04" w:rsidRDefault="001C7A04" w:rsidP="001C7A04">
      <w:pPr>
        <w:pStyle w:val="a3"/>
        <w:spacing w:line="276" w:lineRule="auto"/>
        <w:ind w:firstLine="567"/>
        <w:rPr>
          <w:rFonts w:ascii="Times New Roman" w:hAnsi="Times New Roman" w:cs="Times New Roman"/>
          <w:b/>
          <w:sz w:val="48"/>
          <w:szCs w:val="36"/>
          <w:u w:val="single"/>
          <w:lang w:eastAsia="ru-RU"/>
        </w:rPr>
      </w:pPr>
      <w:r w:rsidRPr="001C7A04">
        <w:rPr>
          <w:rFonts w:ascii="Times New Roman" w:hAnsi="Times New Roman" w:cs="Times New Roman"/>
          <w:b/>
          <w:sz w:val="48"/>
          <w:szCs w:val="36"/>
          <w:u w:val="single"/>
          <w:lang w:eastAsia="ru-RU"/>
        </w:rPr>
        <w:t>Как защититься</w:t>
      </w:r>
    </w:p>
    <w:p w:rsidR="001C7A04" w:rsidRPr="001C7A04" w:rsidRDefault="001C7A04" w:rsidP="001C7A04">
      <w:pPr>
        <w:pStyle w:val="a3"/>
        <w:spacing w:line="276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1C7A04">
        <w:rPr>
          <w:rFonts w:ascii="Times New Roman" w:hAnsi="Times New Roman" w:cs="Times New Roman"/>
          <w:sz w:val="26"/>
          <w:szCs w:val="26"/>
          <w:lang w:eastAsia="ru-RU"/>
        </w:rPr>
        <w:t>Вам нужно настаивать на том, что в отчетах для ПФР ошибок нет. На индивидуальном пенсионном счете собирается вся информация о работнике. Она туда попадает из отчетов СЗВ-М, СЗВ-ТД, СЗВ-СТАЖ.</w:t>
      </w:r>
    </w:p>
    <w:p w:rsidR="001C7A04" w:rsidRPr="001C7A04" w:rsidRDefault="001C7A04" w:rsidP="001C7A04">
      <w:pPr>
        <w:pStyle w:val="a3"/>
        <w:spacing w:line="276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1C7A04">
        <w:rPr>
          <w:rFonts w:ascii="Times New Roman" w:hAnsi="Times New Roman" w:cs="Times New Roman"/>
          <w:sz w:val="26"/>
          <w:szCs w:val="26"/>
          <w:lang w:eastAsia="ru-RU"/>
        </w:rPr>
        <w:t>Начиная с 2002 года, в стаж гражданина учитываются лишь те периоды, за которые компания перечислила взносы. Вам придется доказать, что стаж работника прервался не по вашей вине. Вы сдавали отчеты и уплачивали взносы со всех выплат.</w:t>
      </w:r>
    </w:p>
    <w:p w:rsidR="001C7A04" w:rsidRPr="001C7A04" w:rsidRDefault="001C7A04" w:rsidP="001C7A04">
      <w:pPr>
        <w:pStyle w:val="a3"/>
        <w:spacing w:line="276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1C7A04">
        <w:rPr>
          <w:rFonts w:ascii="Times New Roman" w:hAnsi="Times New Roman" w:cs="Times New Roman"/>
          <w:sz w:val="26"/>
          <w:szCs w:val="26"/>
          <w:lang w:eastAsia="ru-RU"/>
        </w:rPr>
        <w:t>Ваш сотрудник может и сам проверить свой стаж на портале Госуслуг и обратиться к вам с вопросом о том, почему их нет. Если его будет интересовать 2022 год, то информация о нем появится в личном кабинете только в марте следующего года.</w:t>
      </w:r>
    </w:p>
    <w:p w:rsidR="001C7A04" w:rsidRDefault="001C7A04" w:rsidP="001C7A0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44"/>
          <w:szCs w:val="26"/>
          <w:lang w:eastAsia="ru-RU"/>
        </w:rPr>
      </w:pPr>
    </w:p>
    <w:p w:rsidR="001C7A04" w:rsidRPr="001C7A04" w:rsidRDefault="001C7A04" w:rsidP="001C7A0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i/>
          <w:sz w:val="44"/>
          <w:szCs w:val="26"/>
          <w:u w:val="single"/>
          <w:lang w:eastAsia="ru-RU"/>
        </w:rPr>
      </w:pPr>
      <w:r w:rsidRPr="001C7A04">
        <w:rPr>
          <w:rFonts w:ascii="Times New Roman" w:hAnsi="Times New Roman" w:cs="Times New Roman"/>
          <w:b/>
          <w:i/>
          <w:sz w:val="44"/>
          <w:szCs w:val="26"/>
          <w:u w:val="single"/>
          <w:lang w:eastAsia="ru-RU"/>
        </w:rPr>
        <w:t>Работники сами могут проявить инициативу для заключения трудового договора</w:t>
      </w:r>
    </w:p>
    <w:p w:rsidR="001C7A04" w:rsidRDefault="001C7A04" w:rsidP="001C7A04">
      <w:pPr>
        <w:pStyle w:val="a3"/>
        <w:spacing w:line="276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C7A04" w:rsidRPr="001C7A04" w:rsidRDefault="001C7A04" w:rsidP="001C7A04">
      <w:pPr>
        <w:pStyle w:val="a3"/>
        <w:spacing w:line="276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1C7A04">
        <w:rPr>
          <w:rFonts w:ascii="Times New Roman" w:hAnsi="Times New Roman" w:cs="Times New Roman"/>
          <w:sz w:val="26"/>
          <w:szCs w:val="26"/>
          <w:lang w:eastAsia="ru-RU"/>
        </w:rPr>
        <w:t>Федерация независимых профсоюзов предложила упростить процесс заключения трудового договора. Для этого работнику достаточно создать на портале Госуслуг уведомление о том, что он работает неофициально. И с этого дня договор будет считаться заключенным.</w:t>
      </w:r>
    </w:p>
    <w:p w:rsidR="001C7A04" w:rsidRPr="001C7A04" w:rsidRDefault="001C7A04" w:rsidP="001C7A04">
      <w:pPr>
        <w:pStyle w:val="a3"/>
        <w:spacing w:line="276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1C7A04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Информация попадет в Роструд, налоговую инспекцию и во внебюджетные фонды. Дальше все будет зависеть от вас. Вы сможете на сайте «Работа России» закончить оформление трудового договора или подать иск в суд на работника.</w:t>
      </w:r>
    </w:p>
    <w:p w:rsidR="001C7A04" w:rsidRPr="001C7A04" w:rsidRDefault="001C7A04" w:rsidP="001C7A04">
      <w:pPr>
        <w:pStyle w:val="a3"/>
        <w:spacing w:line="276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1C7A04">
        <w:rPr>
          <w:rFonts w:ascii="Times New Roman" w:hAnsi="Times New Roman" w:cs="Times New Roman"/>
          <w:sz w:val="26"/>
          <w:szCs w:val="26"/>
          <w:lang w:eastAsia="ru-RU"/>
        </w:rPr>
        <w:t>Профсоюзы выдвинули такое предложение, чтобы защитить интересы работников, которые трудятся неофициально, и вывести их из тени. В это непростое время многие из них соглашаются на заведомо невыгодные условия.</w:t>
      </w:r>
    </w:p>
    <w:p w:rsidR="00A15659" w:rsidRDefault="001C7A04" w:rsidP="001C7A04">
      <w:pPr>
        <w:pStyle w:val="a3"/>
        <w:spacing w:line="276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1C7A04">
        <w:rPr>
          <w:rFonts w:ascii="Times New Roman" w:hAnsi="Times New Roman" w:cs="Times New Roman"/>
          <w:sz w:val="26"/>
          <w:szCs w:val="26"/>
          <w:lang w:eastAsia="ru-RU"/>
        </w:rPr>
        <w:t xml:space="preserve">Как видно, </w:t>
      </w:r>
      <w:proofErr w:type="gramStart"/>
      <w:r w:rsidRPr="001C7A04">
        <w:rPr>
          <w:rFonts w:ascii="Times New Roman" w:hAnsi="Times New Roman" w:cs="Times New Roman"/>
          <w:sz w:val="26"/>
          <w:szCs w:val="26"/>
          <w:lang w:eastAsia="ru-RU"/>
        </w:rPr>
        <w:t>проверяющие</w:t>
      </w:r>
      <w:proofErr w:type="gramEnd"/>
      <w:r w:rsidRPr="001C7A04">
        <w:rPr>
          <w:rFonts w:ascii="Times New Roman" w:hAnsi="Times New Roman" w:cs="Times New Roman"/>
          <w:sz w:val="26"/>
          <w:szCs w:val="26"/>
          <w:lang w:eastAsia="ru-RU"/>
        </w:rPr>
        <w:t xml:space="preserve"> постоянно усиливают контроль над неофициальной занятостью. Избежать проблем с каждым годом все сложнее. Поэтому лучше вовремя обратиться к профессионалам, которые расскажут вам об ошибках и помогут устранить их. Во время проверки суетиться будет уже поздно. Пожаловаться на вас может любой из ваших работников.</w:t>
      </w:r>
    </w:p>
    <w:p w:rsidR="001C7A04" w:rsidRPr="001C7A04" w:rsidRDefault="001C7A04" w:rsidP="001C7A04">
      <w:pPr>
        <w:pStyle w:val="a3"/>
        <w:spacing w:line="276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26344" cy="3162300"/>
            <wp:effectExtent l="19050" t="0" r="0" b="0"/>
            <wp:docPr id="1" name="Рисунок 0" descr="2447a7152661565c352cad9859f6cf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47a7152661565c352cad9859f6cf9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6344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7A04" w:rsidRPr="001C7A04" w:rsidSect="000A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A04"/>
    <w:rsid w:val="00095E2D"/>
    <w:rsid w:val="000A40C7"/>
    <w:rsid w:val="001C7A04"/>
    <w:rsid w:val="00D7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A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7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A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392</Words>
  <Characters>2235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</cp:revision>
  <dcterms:created xsi:type="dcterms:W3CDTF">2023-05-31T07:42:00Z</dcterms:created>
  <dcterms:modified xsi:type="dcterms:W3CDTF">2023-05-31T07:50:00Z</dcterms:modified>
</cp:coreProperties>
</file>