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B9" w:rsidRDefault="00B821B9" w:rsidP="00B821B9">
      <w:pPr>
        <w:pStyle w:val="1"/>
        <w:ind w:firstLine="720"/>
        <w:jc w:val="both"/>
      </w:pPr>
      <w:r>
        <w:rPr>
          <w:color w:val="000000"/>
        </w:rPr>
        <w:t>АНО «Агентство Стратегических инициатив по продвижению новых проектов» (далее - АСИ) совместно с Фондом «</w:t>
      </w:r>
      <w:proofErr w:type="spellStart"/>
      <w:r>
        <w:rPr>
          <w:color w:val="000000"/>
        </w:rPr>
        <w:t>Росконгресс</w:t>
      </w:r>
      <w:proofErr w:type="spellEnd"/>
      <w:r>
        <w:rPr>
          <w:color w:val="000000"/>
        </w:rPr>
        <w:t>» в настоящее время проводят ежегодный форум «Сильные идеи для нового времени» (далее - Форум) и конкурс растущих российских брендов «Знай наших» (далее - Конкурс).</w:t>
      </w:r>
    </w:p>
    <w:p w:rsidR="00B821B9" w:rsidRDefault="00B821B9" w:rsidP="00B821B9">
      <w:pPr>
        <w:pStyle w:val="1"/>
        <w:ind w:firstLine="720"/>
        <w:jc w:val="both"/>
      </w:pPr>
      <w:r>
        <w:rPr>
          <w:color w:val="000000"/>
        </w:rPr>
        <w:t>На Форум принимаются идеи по следующим направлениям: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078"/>
        </w:tabs>
        <w:ind w:firstLine="720"/>
        <w:jc w:val="both"/>
      </w:pPr>
      <w:bookmarkStart w:id="0" w:name="bookmark0"/>
      <w:bookmarkEnd w:id="0"/>
      <w:r>
        <w:rPr>
          <w:color w:val="000000"/>
        </w:rPr>
        <w:t>Качество жизни населения;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1" w:name="bookmark1"/>
      <w:bookmarkEnd w:id="1"/>
      <w:r>
        <w:rPr>
          <w:color w:val="000000"/>
        </w:rPr>
        <w:t>Развитие экономики и предпринимательства;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2" w:name="bookmark2"/>
      <w:bookmarkEnd w:id="2"/>
      <w:r>
        <w:rPr>
          <w:color w:val="000000"/>
        </w:rPr>
        <w:t>Пространство для жизни;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3" w:name="bookmark3"/>
      <w:bookmarkEnd w:id="3"/>
      <w:r>
        <w:rPr>
          <w:color w:val="000000"/>
        </w:rPr>
        <w:t>Эффективный труд и образование;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4" w:name="bookmark4"/>
      <w:bookmarkEnd w:id="4"/>
      <w:r>
        <w:rPr>
          <w:color w:val="000000"/>
        </w:rPr>
        <w:t>Технологическое развитие;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5" w:name="bookmark5"/>
      <w:bookmarkEnd w:id="5"/>
      <w:r>
        <w:rPr>
          <w:color w:val="000000"/>
        </w:rPr>
        <w:t>Экономика данных и цифровые решения;</w:t>
      </w:r>
    </w:p>
    <w:p w:rsidR="00B821B9" w:rsidRDefault="00B821B9" w:rsidP="00B821B9">
      <w:pPr>
        <w:pStyle w:val="1"/>
        <w:numPr>
          <w:ilvl w:val="0"/>
          <w:numId w:val="1"/>
        </w:numPr>
        <w:tabs>
          <w:tab w:val="left" w:pos="1102"/>
        </w:tabs>
        <w:ind w:firstLine="720"/>
        <w:jc w:val="both"/>
      </w:pPr>
      <w:bookmarkStart w:id="6" w:name="bookmark6"/>
      <w:bookmarkEnd w:id="6"/>
      <w:r>
        <w:rPr>
          <w:color w:val="000000"/>
        </w:rPr>
        <w:t>Эффективное государство.</w:t>
      </w:r>
    </w:p>
    <w:p w:rsidR="00B821B9" w:rsidRDefault="00B821B9" w:rsidP="00B821B9">
      <w:pPr>
        <w:pStyle w:val="1"/>
        <w:ind w:firstLine="720"/>
        <w:jc w:val="both"/>
      </w:pPr>
      <w:r>
        <w:rPr>
          <w:color w:val="141414"/>
        </w:rPr>
        <w:t xml:space="preserve">Подать идею можно </w:t>
      </w:r>
      <w:r>
        <w:rPr>
          <w:b/>
          <w:bCs/>
          <w:color w:val="141414"/>
        </w:rPr>
        <w:t xml:space="preserve">до 31.01.2024 г. </w:t>
      </w:r>
      <w:r>
        <w:rPr>
          <w:color w:val="141414"/>
        </w:rPr>
        <w:t xml:space="preserve">на </w:t>
      </w:r>
      <w:proofErr w:type="spellStart"/>
      <w:r>
        <w:rPr>
          <w:color w:val="141414"/>
        </w:rPr>
        <w:t>крауд-платформе</w:t>
      </w:r>
      <w:proofErr w:type="spellEnd"/>
      <w:r>
        <w:rPr>
          <w:color w:val="141414"/>
        </w:rPr>
        <w:t xml:space="preserve"> форума https</w:t>
      </w:r>
      <w:r>
        <w:rPr>
          <w:color w:val="0000FF"/>
          <w:u w:val="single"/>
        </w:rPr>
        <w:t>://идея</w:t>
      </w:r>
      <w:proofErr w:type="gramStart"/>
      <w:r>
        <w:rPr>
          <w:color w:val="0000FF"/>
          <w:u w:val="single"/>
        </w:rPr>
        <w:t>.р</w:t>
      </w:r>
      <w:proofErr w:type="gramEnd"/>
      <w:r>
        <w:rPr>
          <w:color w:val="0000FF"/>
          <w:u w:val="single"/>
        </w:rPr>
        <w:t>осконгресс.рф/</w:t>
      </w:r>
    </w:p>
    <w:p w:rsidR="00B821B9" w:rsidRDefault="00B821B9" w:rsidP="00B821B9">
      <w:pPr>
        <w:pStyle w:val="1"/>
        <w:ind w:firstLine="720"/>
        <w:jc w:val="both"/>
      </w:pPr>
      <w:r>
        <w:rPr>
          <w:color w:val="000000"/>
        </w:rPr>
        <w:t>Конкурс растущих российских брендов проводится по следующим номинациям:</w:t>
      </w:r>
    </w:p>
    <w:p w:rsidR="00B821B9" w:rsidRPr="00B821B9" w:rsidRDefault="00B821B9" w:rsidP="00B821B9">
      <w:pPr>
        <w:pStyle w:val="1"/>
        <w:numPr>
          <w:ilvl w:val="0"/>
          <w:numId w:val="2"/>
        </w:numPr>
        <w:tabs>
          <w:tab w:val="left" w:pos="1093"/>
        </w:tabs>
        <w:ind w:firstLine="720"/>
        <w:jc w:val="both"/>
      </w:pPr>
      <w:bookmarkStart w:id="7" w:name="bookmark7"/>
      <w:bookmarkEnd w:id="7"/>
      <w:r>
        <w:rPr>
          <w:color w:val="000000"/>
        </w:rPr>
        <w:t xml:space="preserve">«Продукты и питание»: фермерские продукты, алкогольная продукция, </w:t>
      </w:r>
      <w:proofErr w:type="spellStart"/>
      <w:r>
        <w:rPr>
          <w:color w:val="000000"/>
        </w:rPr>
        <w:t>вкусно-и-точка</w:t>
      </w:r>
      <w:proofErr w:type="spellEnd"/>
      <w:r>
        <w:rPr>
          <w:color w:val="000000"/>
        </w:rPr>
        <w:t>, рестораны, продукты питания;</w:t>
      </w:r>
      <w:bookmarkStart w:id="8" w:name="bookmark8"/>
      <w:bookmarkEnd w:id="8"/>
    </w:p>
    <w:p w:rsidR="00B821B9" w:rsidRDefault="00B821B9" w:rsidP="00B821B9">
      <w:pPr>
        <w:pStyle w:val="1"/>
        <w:numPr>
          <w:ilvl w:val="0"/>
          <w:numId w:val="2"/>
        </w:numPr>
        <w:tabs>
          <w:tab w:val="left" w:pos="1093"/>
        </w:tabs>
        <w:ind w:firstLine="720"/>
        <w:jc w:val="both"/>
      </w:pPr>
      <w:r w:rsidRPr="00B821B9">
        <w:rPr>
          <w:color w:val="000000"/>
        </w:rPr>
        <w:t>«Потребительские товары»: спорт, товары для детей, эко, косметика и здоровье;</w:t>
      </w:r>
    </w:p>
    <w:p w:rsidR="00B821B9" w:rsidRDefault="00B821B9" w:rsidP="00B821B9">
      <w:pPr>
        <w:pStyle w:val="1"/>
        <w:numPr>
          <w:ilvl w:val="0"/>
          <w:numId w:val="3"/>
        </w:numPr>
        <w:tabs>
          <w:tab w:val="left" w:pos="1118"/>
        </w:tabs>
        <w:ind w:firstLine="740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Креатив</w:t>
      </w:r>
      <w:proofErr w:type="spellEnd"/>
      <w:r>
        <w:rPr>
          <w:color w:val="000000"/>
        </w:rPr>
        <w:t>»: анимация, одежда и аксессуары, обувь, промыслы, сервис;</w:t>
      </w:r>
    </w:p>
    <w:p w:rsidR="00B821B9" w:rsidRDefault="00B821B9" w:rsidP="00B821B9">
      <w:pPr>
        <w:pStyle w:val="1"/>
        <w:numPr>
          <w:ilvl w:val="0"/>
          <w:numId w:val="3"/>
        </w:numPr>
        <w:tabs>
          <w:tab w:val="left" w:pos="1122"/>
        </w:tabs>
        <w:ind w:firstLine="740"/>
        <w:jc w:val="both"/>
      </w:pPr>
      <w:bookmarkStart w:id="9" w:name="bookmark10"/>
      <w:bookmarkEnd w:id="9"/>
      <w:r>
        <w:rPr>
          <w:color w:val="000000"/>
        </w:rPr>
        <w:t>«Информационные технологии»: it-решения;</w:t>
      </w:r>
    </w:p>
    <w:p w:rsidR="00B821B9" w:rsidRDefault="00B821B9" w:rsidP="00B821B9">
      <w:pPr>
        <w:pStyle w:val="1"/>
        <w:numPr>
          <w:ilvl w:val="0"/>
          <w:numId w:val="3"/>
        </w:numPr>
        <w:tabs>
          <w:tab w:val="left" w:pos="1122"/>
        </w:tabs>
        <w:ind w:firstLine="740"/>
        <w:jc w:val="both"/>
      </w:pPr>
      <w:bookmarkStart w:id="10" w:name="bookmark11"/>
      <w:bookmarkEnd w:id="10"/>
      <w:r>
        <w:rPr>
          <w:color w:val="000000"/>
        </w:rPr>
        <w:t xml:space="preserve">«Высокие технологии»: </w:t>
      </w:r>
      <w:proofErr w:type="spellStart"/>
      <w:r>
        <w:rPr>
          <w:color w:val="000000"/>
        </w:rPr>
        <w:t>hi-tech</w:t>
      </w:r>
      <w:proofErr w:type="spellEnd"/>
      <w:r>
        <w:rPr>
          <w:color w:val="000000"/>
        </w:rPr>
        <w:t>;</w:t>
      </w:r>
    </w:p>
    <w:p w:rsidR="00B821B9" w:rsidRDefault="00B821B9" w:rsidP="00B821B9">
      <w:pPr>
        <w:pStyle w:val="1"/>
        <w:numPr>
          <w:ilvl w:val="0"/>
          <w:numId w:val="3"/>
        </w:numPr>
        <w:tabs>
          <w:tab w:val="left" w:pos="1122"/>
        </w:tabs>
        <w:ind w:firstLine="740"/>
        <w:jc w:val="both"/>
      </w:pPr>
      <w:bookmarkStart w:id="11" w:name="bookmark12"/>
      <w:bookmarkEnd w:id="11"/>
      <w:r>
        <w:rPr>
          <w:color w:val="000000"/>
        </w:rPr>
        <w:t>«Специальные номинации»: инклюзия, самая смелая идея.</w:t>
      </w:r>
    </w:p>
    <w:p w:rsidR="00B821B9" w:rsidRDefault="00B821B9" w:rsidP="00B821B9">
      <w:pPr>
        <w:pStyle w:val="1"/>
        <w:ind w:firstLine="740"/>
        <w:jc w:val="both"/>
      </w:pPr>
      <w:r>
        <w:rPr>
          <w:color w:val="000000"/>
        </w:rPr>
        <w:t xml:space="preserve">Победители получают продвижение на </w:t>
      </w:r>
      <w:proofErr w:type="spellStart"/>
      <w:r>
        <w:rPr>
          <w:color w:val="000000"/>
        </w:rPr>
        <w:t>маркетплейсах</w:t>
      </w:r>
      <w:proofErr w:type="spellEnd"/>
      <w:r>
        <w:rPr>
          <w:color w:val="000000"/>
        </w:rPr>
        <w:t>, членство в бизне</w:t>
      </w:r>
      <w:proofErr w:type="gramStart"/>
      <w:r>
        <w:rPr>
          <w:color w:val="000000"/>
        </w:rPr>
        <w:t>с-</w:t>
      </w:r>
      <w:proofErr w:type="gramEnd"/>
      <w:r>
        <w:rPr>
          <w:color w:val="000000"/>
        </w:rPr>
        <w:t xml:space="preserve"> объединениях, доступ к обучающим программам, бесплатное участие в крупных мероприятиях, индивидуальные встречи с </w:t>
      </w:r>
      <w:proofErr w:type="spellStart"/>
      <w:r>
        <w:rPr>
          <w:color w:val="000000"/>
        </w:rPr>
        <w:t>бизнес-экспертами</w:t>
      </w:r>
      <w:proofErr w:type="spellEnd"/>
      <w:r>
        <w:rPr>
          <w:color w:val="000000"/>
        </w:rPr>
        <w:t xml:space="preserve"> и продвижение в </w:t>
      </w:r>
      <w:proofErr w:type="spellStart"/>
      <w:r>
        <w:rPr>
          <w:color w:val="000000"/>
        </w:rPr>
        <w:t>медиа</w:t>
      </w:r>
      <w:proofErr w:type="spellEnd"/>
      <w:r>
        <w:rPr>
          <w:color w:val="000000"/>
        </w:rPr>
        <w:t>.</w:t>
      </w:r>
    </w:p>
    <w:p w:rsidR="00B821B9" w:rsidRDefault="00B821B9" w:rsidP="00B821B9">
      <w:pPr>
        <w:pStyle w:val="1"/>
        <w:ind w:firstLine="740"/>
        <w:jc w:val="both"/>
      </w:pPr>
      <w:r>
        <w:rPr>
          <w:color w:val="000000"/>
        </w:rPr>
        <w:lastRenderedPageBreak/>
        <w:t xml:space="preserve">Для участия в Конкурсе необходимо </w:t>
      </w:r>
      <w:r>
        <w:rPr>
          <w:b/>
          <w:bCs/>
          <w:color w:val="000000"/>
        </w:rPr>
        <w:t xml:space="preserve">до 15.01.2024 г. </w:t>
      </w:r>
      <w:r>
        <w:rPr>
          <w:color w:val="000000"/>
        </w:rPr>
        <w:t xml:space="preserve">подать заявку на </w:t>
      </w:r>
      <w:r>
        <w:rPr>
          <w:color w:val="0000FF"/>
          <w:u w:val="single"/>
        </w:rPr>
        <w:t>https://идея</w:t>
      </w:r>
      <w:proofErr w:type="gramStart"/>
      <w:r>
        <w:rPr>
          <w:color w:val="0000FF"/>
          <w:u w:val="single"/>
        </w:rPr>
        <w:t>.р</w:t>
      </w:r>
      <w:proofErr w:type="gramEnd"/>
      <w:r>
        <w:rPr>
          <w:color w:val="0000FF"/>
          <w:u w:val="single"/>
        </w:rPr>
        <w:t>осконгресс.рф/brand</w:t>
      </w:r>
    </w:p>
    <w:p w:rsidR="00B821B9" w:rsidRDefault="00B821B9" w:rsidP="00B821B9">
      <w:pPr>
        <w:pStyle w:val="1"/>
        <w:tabs>
          <w:tab w:val="left" w:pos="1102"/>
        </w:tabs>
        <w:jc w:val="both"/>
      </w:pPr>
    </w:p>
    <w:p w:rsidR="00A26C0A" w:rsidRDefault="00A26C0A"/>
    <w:sectPr w:rsidR="00A26C0A" w:rsidSect="00A2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428E"/>
    <w:multiLevelType w:val="multilevel"/>
    <w:tmpl w:val="EF74F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783360"/>
    <w:multiLevelType w:val="multilevel"/>
    <w:tmpl w:val="EF74F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C34408"/>
    <w:multiLevelType w:val="multilevel"/>
    <w:tmpl w:val="5AFCE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1B9"/>
    <w:rsid w:val="00A26C0A"/>
    <w:rsid w:val="00B821B9"/>
    <w:rsid w:val="00C9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821B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821B9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1</cp:revision>
  <dcterms:created xsi:type="dcterms:W3CDTF">2024-01-11T07:45:00Z</dcterms:created>
  <dcterms:modified xsi:type="dcterms:W3CDTF">2024-01-11T07:47:00Z</dcterms:modified>
</cp:coreProperties>
</file>