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77A8A7" w14:textId="77777777" w:rsidR="00502C8A" w:rsidRPr="00502C8A" w:rsidRDefault="00502C8A" w:rsidP="0050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02C8A">
        <w:rPr>
          <w:rFonts w:ascii="Times New Roman" w:eastAsia="Times New Roman" w:hAnsi="Times New Roman" w:cs="Times New Roman"/>
          <w:sz w:val="24"/>
          <w:szCs w:val="24"/>
        </w:rPr>
        <w:t xml:space="preserve">Предприниматели Курской области приглашаются для участия в конкурсе «BRICS </w:t>
      </w:r>
      <w:proofErr w:type="spellStart"/>
      <w:r w:rsidRPr="00502C8A">
        <w:rPr>
          <w:rFonts w:ascii="Times New Roman" w:eastAsia="Times New Roman" w:hAnsi="Times New Roman" w:cs="Times New Roman"/>
          <w:sz w:val="24"/>
          <w:szCs w:val="24"/>
        </w:rPr>
        <w:t>Solutions</w:t>
      </w:r>
      <w:proofErr w:type="spellEnd"/>
      <w:r w:rsidRPr="00502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2C8A">
        <w:rPr>
          <w:rFonts w:ascii="Times New Roman" w:eastAsia="Times New Roman" w:hAnsi="Times New Roman" w:cs="Times New Roman"/>
          <w:sz w:val="24"/>
          <w:szCs w:val="24"/>
        </w:rPr>
        <w:t>Awards</w:t>
      </w:r>
      <w:proofErr w:type="spellEnd"/>
      <w:r w:rsidRPr="00502C8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00DB86" wp14:editId="6EF29532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 xml:space="preserve">В рамках года председательства России в БРИКС АНО «Агентство стратегических инициатив по продвижению новых проектов» совместно с Платформой «Национальной технологической инициативы» и ТТП РФ проводит Международный конкурс лучших практик «BRICS </w:t>
      </w:r>
      <w:proofErr w:type="spellStart"/>
      <w:r w:rsidRPr="00502C8A">
        <w:rPr>
          <w:rFonts w:ascii="Times New Roman" w:eastAsia="Times New Roman" w:hAnsi="Times New Roman" w:cs="Times New Roman"/>
          <w:sz w:val="24"/>
          <w:szCs w:val="24"/>
        </w:rPr>
        <w:t>Solutions</w:t>
      </w:r>
      <w:proofErr w:type="spellEnd"/>
      <w:r w:rsidRPr="00502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2C8A">
        <w:rPr>
          <w:rFonts w:ascii="Times New Roman" w:eastAsia="Times New Roman" w:hAnsi="Times New Roman" w:cs="Times New Roman"/>
          <w:sz w:val="24"/>
          <w:szCs w:val="24"/>
        </w:rPr>
        <w:t>Awards</w:t>
      </w:r>
      <w:proofErr w:type="spellEnd"/>
      <w:r w:rsidRPr="00502C8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  <w:t>Проекты на Конкурс принимаются по 8 номинациям: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52801E" wp14:editId="570A00E6">
            <wp:extent cx="152400" cy="152400"/>
            <wp:effectExtent l="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Технологии связи, неба и космоса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5D15717" wp14:editId="3B06D789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Искусственный интеллект и цифровые сервисы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8775DE" wp14:editId="37C189FC">
            <wp:extent cx="152400" cy="15240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02C8A">
        <w:rPr>
          <w:rFonts w:ascii="Times New Roman" w:eastAsia="Times New Roman" w:hAnsi="Times New Roman" w:cs="Times New Roman"/>
          <w:sz w:val="24"/>
          <w:szCs w:val="24"/>
        </w:rPr>
        <w:t>Биотех</w:t>
      </w:r>
      <w:proofErr w:type="spellEnd"/>
      <w:r w:rsidRPr="00502C8A">
        <w:rPr>
          <w:rFonts w:ascii="Times New Roman" w:eastAsia="Times New Roman" w:hAnsi="Times New Roman" w:cs="Times New Roman"/>
          <w:sz w:val="24"/>
          <w:szCs w:val="24"/>
        </w:rPr>
        <w:t xml:space="preserve"> и здоровье страны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D75534" wp14:editId="5DEC5866">
            <wp:extent cx="152400" cy="15240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Климатические и экологические технологии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F0816D9" wp14:editId="04615BDA">
            <wp:extent cx="152400" cy="152400"/>
            <wp:effectExtent l="0" t="0" r="0" b="0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Новая промышленность и энергетика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60D6595" wp14:editId="6AFEBF1F">
            <wp:extent cx="152400" cy="152400"/>
            <wp:effectExtent l="0" t="0" r="0" b="0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Когнитивные технологии и креативная экономика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9F6F8BB" wp14:editId="22B0EA23">
            <wp:extent cx="152400" cy="152400"/>
            <wp:effectExtent l="0" t="0" r="0" b="0"/>
            <wp:docPr id="8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Компетенции и развитие кадров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8131023" wp14:editId="0E5EFD3D">
            <wp:extent cx="152400" cy="152400"/>
            <wp:effectExtent l="0" t="0" r="0" b="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Платформы и сквозные решения для государственного и общественного управления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  <w:t>Конкурс открыт для участников из стран БРИКС: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25BDA3" wp14:editId="5BE9040F">
            <wp:extent cx="152400" cy="152400"/>
            <wp:effectExtent l="0" t="0" r="0" b="0"/>
            <wp:docPr id="10" name="Рисунок 10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✔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коммерческих организаций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54D9861" wp14:editId="5CDB8E6A">
            <wp:extent cx="152400" cy="152400"/>
            <wp:effectExtent l="0" t="0" r="0" b="0"/>
            <wp:docPr id="11" name="Рисунок 1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✔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государственных учреждений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F355CB" wp14:editId="2B2F2C0E">
            <wp:extent cx="152400" cy="152400"/>
            <wp:effectExtent l="0" t="0" r="0" b="0"/>
            <wp:docPr id="12" name="Рисунок 1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✔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органов власти и местного самоуправления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B9F0B9" wp14:editId="3754C8AB">
            <wp:extent cx="152400" cy="152400"/>
            <wp:effectExtent l="0" t="0" r="0" b="0"/>
            <wp:docPr id="13" name="Рисунок 1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✔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некоммерческих организаций и объединений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AA30B55" wp14:editId="6BF69318">
            <wp:extent cx="152400" cy="152400"/>
            <wp:effectExtent l="0" t="0" r="0" b="0"/>
            <wp:docPr id="14" name="Рисунок 1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✔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физических лиц</w:t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sz w:val="24"/>
          <w:szCs w:val="24"/>
        </w:rPr>
        <w:br/>
      </w:r>
      <w:r w:rsidRPr="00502C8A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D75EA0A" wp14:editId="5FA0783E">
            <wp:extent cx="152400" cy="152400"/>
            <wp:effectExtent l="0" t="0" r="0" b="0"/>
            <wp:docPr id="15" name="Рисунок 15" descr="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2C8A">
        <w:rPr>
          <w:rFonts w:ascii="Times New Roman" w:eastAsia="Times New Roman" w:hAnsi="Times New Roman" w:cs="Times New Roman"/>
          <w:sz w:val="24"/>
          <w:szCs w:val="24"/>
        </w:rPr>
        <w:t>Заявки принимаются до 31 июля 2024 г. на сайте Конкурса</w:t>
      </w:r>
    </w:p>
    <w:p w14:paraId="608DEF79" w14:textId="2631C548" w:rsidR="00502C8A" w:rsidRPr="00502C8A" w:rsidRDefault="00502C8A" w:rsidP="00502C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28E8DF" w14:textId="5F1493A9" w:rsidR="00502C8A" w:rsidRPr="00502C8A" w:rsidRDefault="00502C8A" w:rsidP="00502C8A">
      <w:pPr>
        <w:spacing w:after="0" w:line="240" w:lineRule="atLeast"/>
        <w:ind w:left="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3708F19" wp14:editId="62F6EA84">
            <wp:extent cx="5940425" cy="433451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C8A" w:rsidRPr="00502C8A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02C8A"/>
    <w:rsid w:val="005E3747"/>
    <w:rsid w:val="00615784"/>
    <w:rsid w:val="009323B4"/>
    <w:rsid w:val="00A2342F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9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67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84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1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10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6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809443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2024-07-24T08:51:00Z</dcterms:created>
  <dcterms:modified xsi:type="dcterms:W3CDTF">2024-07-24T08:51:00Z</dcterms:modified>
</cp:coreProperties>
</file>