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2" w:rsidRDefault="00041812">
      <w:pPr>
        <w:spacing w:after="119" w:line="1" w:lineRule="exact"/>
      </w:pPr>
    </w:p>
    <w:p w:rsidR="00041812" w:rsidRDefault="00041812">
      <w:pPr>
        <w:jc w:val="center"/>
        <w:rPr>
          <w:sz w:val="2"/>
          <w:szCs w:val="2"/>
        </w:rPr>
      </w:pPr>
    </w:p>
    <w:p w:rsidR="00041812" w:rsidRPr="00681BF5" w:rsidRDefault="00AF2DEA">
      <w:pPr>
        <w:pStyle w:val="22"/>
        <w:ind w:firstLine="680"/>
        <w:jc w:val="both"/>
        <w:rPr>
          <w:color w:val="auto"/>
          <w:sz w:val="28"/>
          <w:szCs w:val="28"/>
        </w:rPr>
      </w:pPr>
      <w:r w:rsidRPr="00681BF5">
        <w:rPr>
          <w:color w:val="auto"/>
          <w:sz w:val="28"/>
          <w:szCs w:val="28"/>
        </w:rPr>
        <w:t>В</w:t>
      </w:r>
      <w:r w:rsidR="006830AB" w:rsidRPr="00681BF5">
        <w:rPr>
          <w:color w:val="auto"/>
          <w:sz w:val="28"/>
          <w:szCs w:val="28"/>
        </w:rPr>
        <w:t xml:space="preserve"> марте 2024 год</w:t>
      </w:r>
      <w:proofErr w:type="gramStart"/>
      <w:r w:rsidR="006830AB" w:rsidRPr="00681BF5">
        <w:rPr>
          <w:color w:val="auto"/>
          <w:sz w:val="28"/>
          <w:szCs w:val="28"/>
        </w:rPr>
        <w:t>а ООО</w:t>
      </w:r>
      <w:proofErr w:type="gramEnd"/>
      <w:r w:rsidR="006830AB" w:rsidRPr="00681BF5">
        <w:rPr>
          <w:color w:val="auto"/>
          <w:sz w:val="28"/>
          <w:szCs w:val="28"/>
        </w:rPr>
        <w:t xml:space="preserve"> «</w:t>
      </w:r>
      <w:proofErr w:type="spellStart"/>
      <w:r w:rsidR="006830AB" w:rsidRPr="00681BF5">
        <w:rPr>
          <w:color w:val="auto"/>
          <w:sz w:val="28"/>
          <w:szCs w:val="28"/>
        </w:rPr>
        <w:t>Оператор-ЦРПТ</w:t>
      </w:r>
      <w:proofErr w:type="spellEnd"/>
      <w:r w:rsidR="006830AB" w:rsidRPr="00681BF5">
        <w:rPr>
          <w:color w:val="auto"/>
          <w:sz w:val="28"/>
          <w:szCs w:val="28"/>
        </w:rPr>
        <w:t xml:space="preserve">» проводит ежедневную серию </w:t>
      </w:r>
      <w:proofErr w:type="spellStart"/>
      <w:r w:rsidR="006830AB" w:rsidRPr="00681BF5">
        <w:rPr>
          <w:color w:val="auto"/>
          <w:sz w:val="28"/>
          <w:szCs w:val="28"/>
        </w:rPr>
        <w:t>онлайн-мероприятий</w:t>
      </w:r>
      <w:proofErr w:type="spellEnd"/>
      <w:r w:rsidR="006830AB" w:rsidRPr="00681BF5">
        <w:rPr>
          <w:color w:val="auto"/>
          <w:sz w:val="28"/>
          <w:szCs w:val="28"/>
        </w:rPr>
        <w:t xml:space="preserve"> с экспертами в формате «открытого микрофона» для участников розничной торговли к началу внедрения разрешительного режима на кассах.</w:t>
      </w:r>
    </w:p>
    <w:p w:rsidR="00041812" w:rsidRPr="00681BF5" w:rsidRDefault="00AF2DEA">
      <w:pPr>
        <w:pStyle w:val="22"/>
        <w:ind w:firstLine="680"/>
        <w:jc w:val="both"/>
        <w:rPr>
          <w:b/>
          <w:color w:val="auto"/>
          <w:sz w:val="28"/>
          <w:szCs w:val="28"/>
        </w:rPr>
      </w:pPr>
      <w:proofErr w:type="gramStart"/>
      <w:r w:rsidRPr="00681BF5">
        <w:rPr>
          <w:color w:val="auto"/>
          <w:sz w:val="28"/>
          <w:szCs w:val="28"/>
        </w:rPr>
        <w:t>С</w:t>
      </w:r>
      <w:r w:rsidR="006830AB" w:rsidRPr="00681BF5">
        <w:rPr>
          <w:color w:val="auto"/>
          <w:sz w:val="28"/>
          <w:szCs w:val="28"/>
        </w:rPr>
        <w:t xml:space="preserve"> 1 апреля 2024 года поэтапно вводится режим проверок на кассах для товаров, подлежащих маркировке, для следующих категорий: </w:t>
      </w:r>
      <w:r w:rsidR="006830AB" w:rsidRPr="00681BF5">
        <w:rPr>
          <w:b/>
          <w:color w:val="auto"/>
          <w:sz w:val="28"/>
          <w:szCs w:val="28"/>
        </w:rPr>
        <w:t>табак, пиво, молочная продукция, упакованная вода, антисептики, БАД, обувь, фотоаппараты, шины, одежда, духи и безалкогольные напитки.</w:t>
      </w:r>
      <w:proofErr w:type="gramEnd"/>
    </w:p>
    <w:p w:rsidR="00041812" w:rsidRPr="00681BF5" w:rsidRDefault="006830AB">
      <w:pPr>
        <w:pStyle w:val="22"/>
        <w:ind w:firstLine="680"/>
        <w:jc w:val="both"/>
        <w:rPr>
          <w:color w:val="auto"/>
          <w:sz w:val="28"/>
          <w:szCs w:val="28"/>
        </w:rPr>
      </w:pPr>
      <w:r w:rsidRPr="00681BF5">
        <w:rPr>
          <w:color w:val="auto"/>
          <w:sz w:val="28"/>
          <w:szCs w:val="28"/>
        </w:rPr>
        <w:t>Во время прямого эфира спикеры Честного знака расскажут о том, как будут происходить этапы внедрения и что для этого нужно сделать.</w:t>
      </w:r>
    </w:p>
    <w:p w:rsidR="00041812" w:rsidRDefault="006830AB">
      <w:pPr>
        <w:pStyle w:val="22"/>
        <w:spacing w:after="60"/>
        <w:ind w:firstLine="680"/>
        <w:jc w:val="both"/>
        <w:rPr>
          <w:color w:val="auto"/>
          <w:sz w:val="28"/>
          <w:szCs w:val="28"/>
        </w:rPr>
      </w:pPr>
      <w:r w:rsidRPr="00681BF5">
        <w:rPr>
          <w:color w:val="auto"/>
          <w:sz w:val="28"/>
          <w:szCs w:val="28"/>
        </w:rPr>
        <w:t>Для того</w:t>
      </w:r>
      <w:proofErr w:type="gramStart"/>
      <w:r w:rsidRPr="00681BF5">
        <w:rPr>
          <w:color w:val="auto"/>
          <w:sz w:val="28"/>
          <w:szCs w:val="28"/>
        </w:rPr>
        <w:t>,</w:t>
      </w:r>
      <w:proofErr w:type="gramEnd"/>
      <w:r w:rsidRPr="00681BF5">
        <w:rPr>
          <w:color w:val="auto"/>
          <w:sz w:val="28"/>
          <w:szCs w:val="28"/>
        </w:rPr>
        <w:t xml:space="preserve"> чтобы принять участие в </w:t>
      </w:r>
      <w:proofErr w:type="spellStart"/>
      <w:r w:rsidRPr="00681BF5">
        <w:rPr>
          <w:color w:val="auto"/>
          <w:sz w:val="28"/>
          <w:szCs w:val="28"/>
        </w:rPr>
        <w:t>онлайн-мероприятии</w:t>
      </w:r>
      <w:proofErr w:type="spellEnd"/>
      <w:r w:rsidRPr="00681BF5">
        <w:rPr>
          <w:color w:val="auto"/>
          <w:sz w:val="28"/>
          <w:szCs w:val="28"/>
        </w:rPr>
        <w:t xml:space="preserve"> необходимо предварительно зарегистрироваться по ссылке, выбрав наибе лее удобное время и дату:</w:t>
      </w:r>
    </w:p>
    <w:p w:rsidR="000B2B8B" w:rsidRPr="00681BF5" w:rsidRDefault="000B2B8B">
      <w:pPr>
        <w:pStyle w:val="22"/>
        <w:spacing w:after="60"/>
        <w:ind w:firstLine="680"/>
        <w:jc w:val="both"/>
        <w:rPr>
          <w:color w:val="auto"/>
          <w:sz w:val="28"/>
          <w:szCs w:val="28"/>
        </w:rPr>
      </w:pPr>
    </w:p>
    <w:p w:rsidR="00041812" w:rsidRPr="00681BF5" w:rsidRDefault="006830AB">
      <w:pPr>
        <w:pStyle w:val="22"/>
        <w:ind w:left="1100" w:firstLine="0"/>
        <w:jc w:val="both"/>
        <w:rPr>
          <w:color w:val="auto"/>
          <w:sz w:val="28"/>
          <w:szCs w:val="28"/>
        </w:rPr>
      </w:pPr>
      <w:r w:rsidRPr="00681BF5">
        <w:rPr>
          <w:b/>
          <w:bCs/>
          <w:color w:val="auto"/>
          <w:sz w:val="28"/>
          <w:szCs w:val="28"/>
        </w:rPr>
        <w:t xml:space="preserve">20.03.2024 </w:t>
      </w:r>
      <w:r w:rsidRPr="00681BF5">
        <w:rPr>
          <w:color w:val="auto"/>
          <w:sz w:val="28"/>
          <w:szCs w:val="28"/>
        </w:rPr>
        <w:t>Ссылка на регистрацию:</w:t>
      </w:r>
    </w:p>
    <w:p w:rsidR="00041812" w:rsidRPr="00863168" w:rsidRDefault="000B2B8B">
      <w:pPr>
        <w:pStyle w:val="22"/>
        <w:ind w:left="0"/>
        <w:jc w:val="both"/>
        <w:rPr>
          <w:color w:val="auto"/>
          <w:sz w:val="28"/>
          <w:szCs w:val="28"/>
          <w:u w:val="single"/>
        </w:rPr>
      </w:pPr>
      <w:r w:rsidRPr="00163891">
        <w:rPr>
          <w:color w:val="auto"/>
          <w:sz w:val="28"/>
          <w:szCs w:val="28"/>
          <w:u w:val="single"/>
          <w:lang w:val="en-US"/>
        </w:rPr>
        <w:t>https</w:t>
      </w:r>
      <w:r w:rsidR="006830AB" w:rsidRPr="00163891">
        <w:rPr>
          <w:color w:val="auto"/>
          <w:sz w:val="28"/>
          <w:szCs w:val="28"/>
          <w:u w:val="single"/>
        </w:rPr>
        <w:t>://</w:t>
      </w:r>
      <w:proofErr w:type="spellStart"/>
      <w:r w:rsidR="006830AB" w:rsidRPr="00681BF5">
        <w:rPr>
          <w:color w:val="auto"/>
          <w:sz w:val="28"/>
          <w:szCs w:val="28"/>
          <w:u w:val="single"/>
        </w:rPr>
        <w:t>честныйзнак</w:t>
      </w:r>
      <w:r w:rsidR="006830AB" w:rsidRPr="00163891">
        <w:rPr>
          <w:color w:val="auto"/>
          <w:sz w:val="28"/>
          <w:szCs w:val="28"/>
          <w:u w:val="single"/>
        </w:rPr>
        <w:t>.</w:t>
      </w:r>
      <w:r w:rsidR="006830AB" w:rsidRPr="00681BF5">
        <w:rPr>
          <w:color w:val="auto"/>
          <w:sz w:val="28"/>
          <w:szCs w:val="28"/>
          <w:u w:val="single"/>
        </w:rPr>
        <w:t>рф</w:t>
      </w:r>
      <w:proofErr w:type="spellEnd"/>
      <w:r w:rsidR="006830AB" w:rsidRPr="00163891">
        <w:rPr>
          <w:color w:val="auto"/>
          <w:sz w:val="28"/>
          <w:szCs w:val="28"/>
          <w:u w:val="single"/>
        </w:rPr>
        <w:t>/</w:t>
      </w:r>
      <w:r w:rsidR="00163891" w:rsidRPr="00163891">
        <w:rPr>
          <w:color w:val="auto"/>
          <w:sz w:val="28"/>
          <w:szCs w:val="28"/>
          <w:u w:val="single"/>
          <w:lang w:val="en-US"/>
        </w:rPr>
        <w:t>lectures</w:t>
      </w:r>
      <w:r w:rsidR="00163891" w:rsidRPr="00163891">
        <w:rPr>
          <w:color w:val="auto"/>
          <w:sz w:val="28"/>
          <w:szCs w:val="28"/>
          <w:u w:val="single"/>
        </w:rPr>
        <w:t>/</w:t>
      </w:r>
      <w:r w:rsidR="006830AB" w:rsidRPr="00163891">
        <w:rPr>
          <w:color w:val="auto"/>
          <w:sz w:val="28"/>
          <w:szCs w:val="28"/>
          <w:u w:val="single"/>
        </w:rPr>
        <w:t>/</w:t>
      </w:r>
      <w:proofErr w:type="spellStart"/>
      <w:r w:rsidR="00163891" w:rsidRPr="000B2B8B">
        <w:rPr>
          <w:color w:val="auto"/>
          <w:sz w:val="28"/>
          <w:szCs w:val="28"/>
          <w:u w:val="single"/>
          <w:lang w:val="en-US"/>
        </w:rPr>
        <w:t>vebinary</w:t>
      </w:r>
      <w:proofErr w:type="spellEnd"/>
      <w:r w:rsidR="00163891">
        <w:rPr>
          <w:color w:val="auto"/>
          <w:sz w:val="28"/>
          <w:szCs w:val="28"/>
          <w:u w:val="single"/>
        </w:rPr>
        <w:t>/</w:t>
      </w:r>
      <w:r w:rsidR="00863168">
        <w:rPr>
          <w:color w:val="auto"/>
          <w:sz w:val="28"/>
          <w:szCs w:val="28"/>
          <w:u w:val="single"/>
        </w:rPr>
        <w:t>?</w:t>
      </w:r>
      <w:r w:rsidR="00863168" w:rsidRPr="00163891">
        <w:rPr>
          <w:color w:val="auto"/>
          <w:sz w:val="28"/>
          <w:szCs w:val="28"/>
          <w:u w:val="single"/>
          <w:lang w:val="en-US"/>
        </w:rPr>
        <w:t>ELEMENT</w:t>
      </w:r>
      <w:r w:rsidR="00863168" w:rsidRPr="00863168">
        <w:rPr>
          <w:color w:val="auto"/>
          <w:sz w:val="28"/>
          <w:szCs w:val="28"/>
          <w:u w:val="single"/>
        </w:rPr>
        <w:t>_</w:t>
      </w:r>
      <w:r w:rsidR="00863168">
        <w:rPr>
          <w:color w:val="auto"/>
          <w:sz w:val="28"/>
          <w:szCs w:val="28"/>
          <w:u w:val="single"/>
          <w:lang w:val="en-US"/>
        </w:rPr>
        <w:t>ID</w:t>
      </w:r>
      <w:r w:rsidR="00863168" w:rsidRPr="00863168">
        <w:rPr>
          <w:color w:val="auto"/>
          <w:sz w:val="28"/>
          <w:szCs w:val="28"/>
          <w:u w:val="single"/>
        </w:rPr>
        <w:t>=432890</w:t>
      </w:r>
    </w:p>
    <w:p w:rsidR="00681BF5" w:rsidRPr="00163891" w:rsidRDefault="00681BF5">
      <w:pPr>
        <w:pStyle w:val="22"/>
        <w:ind w:left="0"/>
        <w:jc w:val="both"/>
        <w:rPr>
          <w:color w:val="auto"/>
          <w:sz w:val="28"/>
          <w:szCs w:val="28"/>
        </w:rPr>
      </w:pPr>
    </w:p>
    <w:p w:rsidR="00041812" w:rsidRPr="00681BF5" w:rsidRDefault="006830AB">
      <w:pPr>
        <w:pStyle w:val="22"/>
        <w:ind w:left="1100" w:firstLine="0"/>
        <w:jc w:val="both"/>
        <w:rPr>
          <w:color w:val="auto"/>
          <w:sz w:val="28"/>
          <w:szCs w:val="28"/>
        </w:rPr>
      </w:pPr>
      <w:r w:rsidRPr="00681BF5">
        <w:rPr>
          <w:b/>
          <w:bCs/>
          <w:color w:val="auto"/>
          <w:sz w:val="28"/>
          <w:szCs w:val="28"/>
        </w:rPr>
        <w:t xml:space="preserve">22.03.2024 </w:t>
      </w:r>
      <w:r w:rsidRPr="00681BF5">
        <w:rPr>
          <w:color w:val="auto"/>
          <w:sz w:val="28"/>
          <w:szCs w:val="28"/>
        </w:rPr>
        <w:t>Ссылка на регистрацию:</w:t>
      </w:r>
    </w:p>
    <w:p w:rsidR="00041812" w:rsidRPr="000B2B8B" w:rsidRDefault="006830AB">
      <w:pPr>
        <w:pStyle w:val="22"/>
        <w:ind w:left="0"/>
        <w:jc w:val="both"/>
        <w:rPr>
          <w:color w:val="auto"/>
          <w:sz w:val="28"/>
          <w:szCs w:val="28"/>
          <w:u w:val="single"/>
          <w:lang w:val="en-US"/>
        </w:rPr>
      </w:pPr>
      <w:r w:rsidRPr="000B2B8B">
        <w:rPr>
          <w:color w:val="auto"/>
          <w:sz w:val="28"/>
          <w:szCs w:val="28"/>
          <w:u w:val="single"/>
          <w:lang w:val="en-US"/>
        </w:rPr>
        <w:t>https://</w:t>
      </w:r>
      <w:r w:rsidR="000B2B8B" w:rsidRPr="00163891">
        <w:rPr>
          <w:color w:val="auto"/>
          <w:sz w:val="28"/>
          <w:szCs w:val="28"/>
          <w:u w:val="single"/>
          <w:lang w:val="en-US"/>
        </w:rPr>
        <w:t xml:space="preserve"> </w:t>
      </w:r>
      <w:proofErr w:type="spellStart"/>
      <w:r w:rsidR="000B2B8B" w:rsidRPr="00681BF5">
        <w:rPr>
          <w:color w:val="auto"/>
          <w:sz w:val="28"/>
          <w:szCs w:val="28"/>
          <w:u w:val="single"/>
        </w:rPr>
        <w:t>честныйзнак</w:t>
      </w:r>
      <w:proofErr w:type="spellEnd"/>
      <w:r w:rsidR="000B2B8B" w:rsidRPr="00163891">
        <w:rPr>
          <w:color w:val="auto"/>
          <w:sz w:val="28"/>
          <w:szCs w:val="28"/>
          <w:u w:val="single"/>
          <w:lang w:val="en-US"/>
        </w:rPr>
        <w:t>.</w:t>
      </w:r>
      <w:proofErr w:type="spellStart"/>
      <w:r w:rsidR="000B2B8B" w:rsidRPr="00681BF5">
        <w:rPr>
          <w:color w:val="auto"/>
          <w:sz w:val="28"/>
          <w:szCs w:val="28"/>
          <w:u w:val="single"/>
        </w:rPr>
        <w:t>рф</w:t>
      </w:r>
      <w:proofErr w:type="spellEnd"/>
      <w:r w:rsidR="000B2B8B" w:rsidRPr="000B2B8B">
        <w:rPr>
          <w:color w:val="auto"/>
          <w:sz w:val="28"/>
          <w:szCs w:val="28"/>
          <w:u w:val="single"/>
          <w:lang w:val="en-US"/>
        </w:rPr>
        <w:t xml:space="preserve"> </w:t>
      </w:r>
      <w:r w:rsidRPr="000B2B8B">
        <w:rPr>
          <w:color w:val="auto"/>
          <w:sz w:val="28"/>
          <w:szCs w:val="28"/>
          <w:u w:val="single"/>
          <w:lang w:val="en-US"/>
        </w:rPr>
        <w:t>/lectures/</w:t>
      </w:r>
      <w:proofErr w:type="spellStart"/>
      <w:r w:rsidRPr="000B2B8B">
        <w:rPr>
          <w:color w:val="auto"/>
          <w:sz w:val="28"/>
          <w:szCs w:val="28"/>
          <w:u w:val="single"/>
          <w:lang w:val="en-US"/>
        </w:rPr>
        <w:t>vebinary</w:t>
      </w:r>
      <w:proofErr w:type="spellEnd"/>
      <w:r w:rsidRPr="000B2B8B">
        <w:rPr>
          <w:color w:val="auto"/>
          <w:sz w:val="28"/>
          <w:szCs w:val="28"/>
          <w:u w:val="single"/>
          <w:lang w:val="en-US"/>
        </w:rPr>
        <w:t>/</w:t>
      </w:r>
      <w:proofErr w:type="gramStart"/>
      <w:r w:rsidRPr="000B2B8B">
        <w:rPr>
          <w:color w:val="auto"/>
          <w:sz w:val="28"/>
          <w:szCs w:val="28"/>
          <w:u w:val="single"/>
          <w:lang w:val="en-US"/>
        </w:rPr>
        <w:t>?ELEMENT</w:t>
      </w:r>
      <w:proofErr w:type="gramEnd"/>
      <w:r w:rsidRPr="000B2B8B">
        <w:rPr>
          <w:color w:val="auto"/>
          <w:sz w:val="28"/>
          <w:szCs w:val="28"/>
          <w:u w:val="single"/>
          <w:lang w:val="en-US"/>
        </w:rPr>
        <w:t xml:space="preserve"> ID=432906</w:t>
      </w:r>
    </w:p>
    <w:p w:rsidR="00681BF5" w:rsidRPr="000B2B8B" w:rsidRDefault="00681BF5">
      <w:pPr>
        <w:pStyle w:val="22"/>
        <w:ind w:left="0"/>
        <w:jc w:val="both"/>
        <w:rPr>
          <w:color w:val="auto"/>
          <w:sz w:val="28"/>
          <w:szCs w:val="28"/>
          <w:lang w:val="en-US"/>
        </w:rPr>
      </w:pPr>
    </w:p>
    <w:p w:rsidR="00041812" w:rsidRPr="00681BF5" w:rsidRDefault="006830AB">
      <w:pPr>
        <w:pStyle w:val="22"/>
        <w:ind w:left="1100" w:firstLine="0"/>
        <w:jc w:val="both"/>
        <w:rPr>
          <w:color w:val="auto"/>
          <w:sz w:val="28"/>
          <w:szCs w:val="28"/>
        </w:rPr>
      </w:pPr>
      <w:r w:rsidRPr="00681BF5">
        <w:rPr>
          <w:b/>
          <w:bCs/>
          <w:color w:val="auto"/>
          <w:sz w:val="28"/>
          <w:szCs w:val="28"/>
        </w:rPr>
        <w:t xml:space="preserve">25.03.2024 </w:t>
      </w:r>
      <w:r w:rsidRPr="00681BF5">
        <w:rPr>
          <w:color w:val="auto"/>
          <w:sz w:val="28"/>
          <w:szCs w:val="28"/>
        </w:rPr>
        <w:t>Ссылка на регистрацию:</w:t>
      </w:r>
    </w:p>
    <w:p w:rsidR="00041812" w:rsidRPr="00163891" w:rsidRDefault="000B2B8B">
      <w:pPr>
        <w:pStyle w:val="22"/>
        <w:ind w:left="0"/>
        <w:jc w:val="both"/>
        <w:rPr>
          <w:color w:val="auto"/>
          <w:sz w:val="28"/>
          <w:szCs w:val="28"/>
          <w:u w:val="single"/>
          <w:lang w:val="en-US"/>
        </w:rPr>
      </w:pPr>
      <w:r w:rsidRPr="00163891">
        <w:rPr>
          <w:color w:val="auto"/>
          <w:sz w:val="28"/>
          <w:szCs w:val="28"/>
          <w:u w:val="single"/>
          <w:lang w:val="en-US"/>
        </w:rPr>
        <w:t>https</w:t>
      </w:r>
      <w:r w:rsidR="006830AB" w:rsidRPr="00163891">
        <w:rPr>
          <w:color w:val="auto"/>
          <w:sz w:val="28"/>
          <w:szCs w:val="28"/>
          <w:u w:val="single"/>
          <w:lang w:val="en-US"/>
        </w:rPr>
        <w:t>://</w:t>
      </w:r>
      <w:proofErr w:type="spellStart"/>
      <w:r w:rsidR="006830AB" w:rsidRPr="00681BF5">
        <w:rPr>
          <w:color w:val="auto"/>
          <w:sz w:val="28"/>
          <w:szCs w:val="28"/>
          <w:u w:val="single"/>
        </w:rPr>
        <w:t>честныйзнак</w:t>
      </w:r>
      <w:proofErr w:type="spellEnd"/>
      <w:r w:rsidR="006830AB" w:rsidRPr="00163891">
        <w:rPr>
          <w:color w:val="auto"/>
          <w:sz w:val="28"/>
          <w:szCs w:val="28"/>
          <w:u w:val="single"/>
          <w:lang w:val="en-US"/>
        </w:rPr>
        <w:t>.</w:t>
      </w:r>
      <w:proofErr w:type="spellStart"/>
      <w:r w:rsidR="006830AB" w:rsidRPr="00681BF5">
        <w:rPr>
          <w:color w:val="auto"/>
          <w:sz w:val="28"/>
          <w:szCs w:val="28"/>
          <w:u w:val="single"/>
        </w:rPr>
        <w:t>рф</w:t>
      </w:r>
      <w:proofErr w:type="spellEnd"/>
      <w:r w:rsidR="006830AB" w:rsidRPr="00163891">
        <w:rPr>
          <w:color w:val="auto"/>
          <w:sz w:val="28"/>
          <w:szCs w:val="28"/>
          <w:u w:val="single"/>
          <w:lang w:val="en-US"/>
        </w:rPr>
        <w:t>/</w:t>
      </w:r>
      <w:r w:rsidR="00163891" w:rsidRPr="00163891">
        <w:rPr>
          <w:color w:val="auto"/>
          <w:sz w:val="28"/>
          <w:szCs w:val="28"/>
          <w:u w:val="single"/>
          <w:lang w:val="en-US"/>
        </w:rPr>
        <w:t xml:space="preserve"> lectures/</w:t>
      </w:r>
      <w:r w:rsidR="006830AB" w:rsidRPr="00163891">
        <w:rPr>
          <w:color w:val="auto"/>
          <w:sz w:val="28"/>
          <w:szCs w:val="28"/>
          <w:u w:val="single"/>
          <w:lang w:val="en-US"/>
        </w:rPr>
        <w:t>/</w:t>
      </w:r>
      <w:proofErr w:type="spellStart"/>
      <w:r w:rsidR="00163891" w:rsidRPr="000B2B8B">
        <w:rPr>
          <w:color w:val="auto"/>
          <w:sz w:val="28"/>
          <w:szCs w:val="28"/>
          <w:u w:val="single"/>
          <w:lang w:val="en-US"/>
        </w:rPr>
        <w:t>vebinary</w:t>
      </w:r>
      <w:proofErr w:type="spellEnd"/>
      <w:r w:rsidR="006830AB" w:rsidRPr="00163891">
        <w:rPr>
          <w:color w:val="auto"/>
          <w:sz w:val="28"/>
          <w:szCs w:val="28"/>
          <w:u w:val="single"/>
          <w:lang w:val="en-US"/>
        </w:rPr>
        <w:t>/</w:t>
      </w:r>
      <w:proofErr w:type="gramStart"/>
      <w:r w:rsidR="006830AB" w:rsidRPr="00163891">
        <w:rPr>
          <w:color w:val="auto"/>
          <w:sz w:val="28"/>
          <w:szCs w:val="28"/>
          <w:u w:val="single"/>
          <w:lang w:val="en-US"/>
        </w:rPr>
        <w:t>?</w:t>
      </w:r>
      <w:r w:rsidR="00863168" w:rsidRPr="00163891">
        <w:rPr>
          <w:color w:val="auto"/>
          <w:sz w:val="28"/>
          <w:szCs w:val="28"/>
          <w:u w:val="single"/>
          <w:lang w:val="en-US"/>
        </w:rPr>
        <w:t>ELEMENT</w:t>
      </w:r>
      <w:proofErr w:type="gramEnd"/>
      <w:r w:rsidR="00863168">
        <w:rPr>
          <w:color w:val="auto"/>
          <w:sz w:val="28"/>
          <w:szCs w:val="28"/>
          <w:u w:val="single"/>
          <w:lang w:val="en-US"/>
        </w:rPr>
        <w:t>_ID=</w:t>
      </w:r>
      <w:r w:rsidR="006830AB" w:rsidRPr="00163891">
        <w:rPr>
          <w:color w:val="auto"/>
          <w:sz w:val="28"/>
          <w:szCs w:val="28"/>
          <w:u w:val="single"/>
          <w:lang w:val="en-US"/>
        </w:rPr>
        <w:t>432910</w:t>
      </w:r>
    </w:p>
    <w:p w:rsidR="00681BF5" w:rsidRPr="00163891" w:rsidRDefault="00681BF5">
      <w:pPr>
        <w:pStyle w:val="22"/>
        <w:ind w:left="0"/>
        <w:jc w:val="both"/>
        <w:rPr>
          <w:color w:val="auto"/>
          <w:sz w:val="28"/>
          <w:szCs w:val="28"/>
          <w:lang w:val="en-US"/>
        </w:rPr>
      </w:pPr>
    </w:p>
    <w:p w:rsidR="00041812" w:rsidRPr="00681BF5" w:rsidRDefault="006830AB">
      <w:pPr>
        <w:pStyle w:val="22"/>
        <w:ind w:left="1100" w:firstLine="0"/>
        <w:jc w:val="both"/>
        <w:rPr>
          <w:color w:val="auto"/>
          <w:sz w:val="28"/>
          <w:szCs w:val="28"/>
        </w:rPr>
      </w:pPr>
      <w:r w:rsidRPr="00681BF5">
        <w:rPr>
          <w:b/>
          <w:bCs/>
          <w:color w:val="auto"/>
          <w:sz w:val="28"/>
          <w:szCs w:val="28"/>
        </w:rPr>
        <w:t xml:space="preserve">26.03.2024 </w:t>
      </w:r>
      <w:r w:rsidRPr="00681BF5">
        <w:rPr>
          <w:color w:val="auto"/>
          <w:sz w:val="28"/>
          <w:szCs w:val="28"/>
        </w:rPr>
        <w:t>Ссылка на регистрацию:</w:t>
      </w:r>
    </w:p>
    <w:p w:rsidR="00041812" w:rsidRPr="00163891" w:rsidRDefault="006830AB">
      <w:pPr>
        <w:pStyle w:val="22"/>
        <w:ind w:left="0"/>
        <w:jc w:val="both"/>
        <w:rPr>
          <w:color w:val="auto"/>
          <w:sz w:val="28"/>
          <w:szCs w:val="28"/>
          <w:u w:val="single"/>
          <w:lang w:val="en-US"/>
        </w:rPr>
      </w:pPr>
      <w:r w:rsidRPr="00163891">
        <w:rPr>
          <w:color w:val="auto"/>
          <w:sz w:val="28"/>
          <w:szCs w:val="28"/>
          <w:u w:val="single"/>
          <w:lang w:val="en-US"/>
        </w:rPr>
        <w:t>https://</w:t>
      </w:r>
      <w:r w:rsidR="00163891" w:rsidRPr="00163891">
        <w:rPr>
          <w:color w:val="auto"/>
          <w:sz w:val="28"/>
          <w:szCs w:val="28"/>
          <w:u w:val="single"/>
          <w:lang w:val="en-US"/>
        </w:rPr>
        <w:t xml:space="preserve"> </w:t>
      </w:r>
      <w:proofErr w:type="spellStart"/>
      <w:r w:rsidR="00163891" w:rsidRPr="00681BF5">
        <w:rPr>
          <w:color w:val="auto"/>
          <w:sz w:val="28"/>
          <w:szCs w:val="28"/>
          <w:u w:val="single"/>
        </w:rPr>
        <w:t>честныйзнак</w:t>
      </w:r>
      <w:proofErr w:type="spellEnd"/>
      <w:r w:rsidR="00163891" w:rsidRPr="00163891">
        <w:rPr>
          <w:color w:val="auto"/>
          <w:sz w:val="28"/>
          <w:szCs w:val="28"/>
          <w:u w:val="single"/>
          <w:lang w:val="en-US"/>
        </w:rPr>
        <w:t>.</w:t>
      </w:r>
      <w:proofErr w:type="spellStart"/>
      <w:r w:rsidR="00163891" w:rsidRPr="00681BF5">
        <w:rPr>
          <w:color w:val="auto"/>
          <w:sz w:val="28"/>
          <w:szCs w:val="28"/>
          <w:u w:val="single"/>
        </w:rPr>
        <w:t>рф</w:t>
      </w:r>
      <w:proofErr w:type="spellEnd"/>
      <w:r w:rsidRPr="00163891">
        <w:rPr>
          <w:color w:val="auto"/>
          <w:sz w:val="28"/>
          <w:szCs w:val="28"/>
          <w:u w:val="single"/>
          <w:lang w:val="en-US"/>
        </w:rPr>
        <w:t>/lectures/</w:t>
      </w:r>
      <w:proofErr w:type="spellStart"/>
      <w:r w:rsidRPr="00163891">
        <w:rPr>
          <w:color w:val="auto"/>
          <w:sz w:val="28"/>
          <w:szCs w:val="28"/>
          <w:u w:val="single"/>
          <w:lang w:val="en-US"/>
        </w:rPr>
        <w:t>vebinary</w:t>
      </w:r>
      <w:proofErr w:type="spellEnd"/>
      <w:r w:rsidRPr="00163891">
        <w:rPr>
          <w:color w:val="auto"/>
          <w:sz w:val="28"/>
          <w:szCs w:val="28"/>
          <w:u w:val="single"/>
          <w:lang w:val="en-US"/>
        </w:rPr>
        <w:t>/?ELEMENT</w:t>
      </w:r>
      <w:r w:rsidR="00863168">
        <w:rPr>
          <w:color w:val="auto"/>
          <w:sz w:val="28"/>
          <w:szCs w:val="28"/>
          <w:u w:val="single"/>
          <w:lang w:val="en-US"/>
        </w:rPr>
        <w:t>_ID=4</w:t>
      </w:r>
      <w:r w:rsidRPr="00163891">
        <w:rPr>
          <w:color w:val="auto"/>
          <w:sz w:val="28"/>
          <w:szCs w:val="28"/>
          <w:u w:val="single"/>
          <w:lang w:val="en-US"/>
        </w:rPr>
        <w:t>32894</w:t>
      </w:r>
    </w:p>
    <w:p w:rsidR="00681BF5" w:rsidRPr="00163891" w:rsidRDefault="00681BF5">
      <w:pPr>
        <w:pStyle w:val="22"/>
        <w:ind w:left="0"/>
        <w:jc w:val="both"/>
        <w:rPr>
          <w:color w:val="auto"/>
          <w:sz w:val="28"/>
          <w:szCs w:val="28"/>
          <w:lang w:val="en-US"/>
        </w:rPr>
      </w:pPr>
    </w:p>
    <w:p w:rsidR="00041812" w:rsidRPr="00681BF5" w:rsidRDefault="006830AB">
      <w:pPr>
        <w:pStyle w:val="22"/>
        <w:ind w:left="1100" w:firstLine="0"/>
        <w:jc w:val="both"/>
        <w:rPr>
          <w:color w:val="auto"/>
          <w:sz w:val="28"/>
          <w:szCs w:val="28"/>
        </w:rPr>
      </w:pPr>
      <w:r w:rsidRPr="00681BF5">
        <w:rPr>
          <w:b/>
          <w:bCs/>
          <w:color w:val="auto"/>
          <w:sz w:val="28"/>
          <w:szCs w:val="28"/>
        </w:rPr>
        <w:t xml:space="preserve">27.03.2024 </w:t>
      </w:r>
      <w:r w:rsidRPr="00681BF5">
        <w:rPr>
          <w:color w:val="auto"/>
          <w:sz w:val="28"/>
          <w:szCs w:val="28"/>
        </w:rPr>
        <w:t>Ссылка на регистрацию:</w:t>
      </w:r>
    </w:p>
    <w:p w:rsidR="00041812" w:rsidRDefault="000B2B8B">
      <w:pPr>
        <w:pStyle w:val="22"/>
        <w:ind w:left="0"/>
        <w:jc w:val="both"/>
        <w:rPr>
          <w:color w:val="auto"/>
          <w:sz w:val="28"/>
          <w:szCs w:val="28"/>
          <w:u w:val="single"/>
        </w:rPr>
      </w:pPr>
      <w:r w:rsidRPr="00681BF5">
        <w:rPr>
          <w:color w:val="auto"/>
          <w:sz w:val="28"/>
          <w:szCs w:val="28"/>
          <w:u w:val="single"/>
        </w:rPr>
        <w:t>https</w:t>
      </w:r>
      <w:r w:rsidR="006830AB" w:rsidRPr="00681BF5">
        <w:rPr>
          <w:color w:val="auto"/>
          <w:sz w:val="28"/>
          <w:szCs w:val="28"/>
          <w:u w:val="single"/>
        </w:rPr>
        <w:t>://честныйзнак</w:t>
      </w:r>
      <w:proofErr w:type="gramStart"/>
      <w:r w:rsidR="006830AB" w:rsidRPr="00681BF5">
        <w:rPr>
          <w:color w:val="auto"/>
          <w:sz w:val="28"/>
          <w:szCs w:val="28"/>
          <w:u w:val="single"/>
        </w:rPr>
        <w:t>.р</w:t>
      </w:r>
      <w:proofErr w:type="gramEnd"/>
      <w:r w:rsidR="006830AB" w:rsidRPr="00681BF5">
        <w:rPr>
          <w:color w:val="auto"/>
          <w:sz w:val="28"/>
          <w:szCs w:val="28"/>
          <w:u w:val="single"/>
        </w:rPr>
        <w:t>ф/</w:t>
      </w:r>
      <w:r w:rsidR="00163891" w:rsidRPr="00163891">
        <w:rPr>
          <w:color w:val="auto"/>
          <w:sz w:val="28"/>
          <w:szCs w:val="28"/>
          <w:u w:val="single"/>
          <w:lang w:val="en-US"/>
        </w:rPr>
        <w:t>lectures</w:t>
      </w:r>
      <w:r w:rsidR="00163891" w:rsidRPr="00163891">
        <w:rPr>
          <w:color w:val="auto"/>
          <w:sz w:val="28"/>
          <w:szCs w:val="28"/>
          <w:u w:val="single"/>
        </w:rPr>
        <w:t>/</w:t>
      </w:r>
      <w:r w:rsidR="006830AB" w:rsidRPr="00681BF5">
        <w:rPr>
          <w:color w:val="auto"/>
          <w:sz w:val="28"/>
          <w:szCs w:val="28"/>
          <w:u w:val="single"/>
        </w:rPr>
        <w:t>/</w:t>
      </w:r>
      <w:proofErr w:type="spellStart"/>
      <w:r w:rsidR="00163891" w:rsidRPr="000B2B8B">
        <w:rPr>
          <w:color w:val="auto"/>
          <w:sz w:val="28"/>
          <w:szCs w:val="28"/>
          <w:u w:val="single"/>
          <w:lang w:val="en-US"/>
        </w:rPr>
        <w:t>vebinary</w:t>
      </w:r>
      <w:proofErr w:type="spellEnd"/>
      <w:r w:rsidR="006830AB" w:rsidRPr="00681BF5">
        <w:rPr>
          <w:color w:val="auto"/>
          <w:sz w:val="28"/>
          <w:szCs w:val="28"/>
          <w:u w:val="single"/>
        </w:rPr>
        <w:t>/?</w:t>
      </w:r>
      <w:r w:rsidR="00863168" w:rsidRPr="00163891">
        <w:rPr>
          <w:color w:val="auto"/>
          <w:sz w:val="28"/>
          <w:szCs w:val="28"/>
          <w:u w:val="single"/>
          <w:lang w:val="en-US"/>
        </w:rPr>
        <w:t>ELEMENT</w:t>
      </w:r>
      <w:r w:rsidR="00863168" w:rsidRPr="00863168">
        <w:rPr>
          <w:color w:val="auto"/>
          <w:sz w:val="28"/>
          <w:szCs w:val="28"/>
          <w:u w:val="single"/>
        </w:rPr>
        <w:t>_</w:t>
      </w:r>
      <w:r w:rsidR="00863168">
        <w:rPr>
          <w:color w:val="auto"/>
          <w:sz w:val="28"/>
          <w:szCs w:val="28"/>
          <w:u w:val="single"/>
          <w:lang w:val="en-US"/>
        </w:rPr>
        <w:t>ID</w:t>
      </w:r>
      <w:r w:rsidR="00863168" w:rsidRPr="00863168">
        <w:rPr>
          <w:color w:val="auto"/>
          <w:sz w:val="28"/>
          <w:szCs w:val="28"/>
          <w:u w:val="single"/>
        </w:rPr>
        <w:t>=</w:t>
      </w:r>
      <w:r w:rsidR="006830AB" w:rsidRPr="00681BF5">
        <w:rPr>
          <w:color w:val="auto"/>
          <w:sz w:val="28"/>
          <w:szCs w:val="28"/>
          <w:u w:val="single"/>
        </w:rPr>
        <w:t>432898</w:t>
      </w:r>
    </w:p>
    <w:p w:rsidR="00681BF5" w:rsidRPr="00681BF5" w:rsidRDefault="00681BF5">
      <w:pPr>
        <w:pStyle w:val="22"/>
        <w:ind w:left="0"/>
        <w:jc w:val="both"/>
        <w:rPr>
          <w:color w:val="auto"/>
          <w:sz w:val="28"/>
          <w:szCs w:val="28"/>
        </w:rPr>
      </w:pPr>
    </w:p>
    <w:p w:rsidR="00041812" w:rsidRPr="00681BF5" w:rsidRDefault="006830AB">
      <w:pPr>
        <w:pStyle w:val="22"/>
        <w:ind w:left="1100" w:firstLine="0"/>
        <w:jc w:val="both"/>
        <w:rPr>
          <w:color w:val="auto"/>
          <w:sz w:val="28"/>
          <w:szCs w:val="28"/>
        </w:rPr>
      </w:pPr>
      <w:r w:rsidRPr="00681BF5">
        <w:rPr>
          <w:b/>
          <w:bCs/>
          <w:color w:val="auto"/>
          <w:sz w:val="28"/>
          <w:szCs w:val="28"/>
        </w:rPr>
        <w:t xml:space="preserve">28.03.2024 </w:t>
      </w:r>
      <w:r w:rsidRPr="00681BF5">
        <w:rPr>
          <w:color w:val="auto"/>
          <w:sz w:val="28"/>
          <w:szCs w:val="28"/>
        </w:rPr>
        <w:t>Ссылка на регистрацию:</w:t>
      </w:r>
    </w:p>
    <w:p w:rsidR="00041812" w:rsidRDefault="000B2B8B">
      <w:pPr>
        <w:pStyle w:val="22"/>
        <w:ind w:left="0"/>
        <w:jc w:val="both"/>
        <w:rPr>
          <w:color w:val="auto"/>
          <w:sz w:val="28"/>
          <w:szCs w:val="28"/>
          <w:u w:val="single"/>
        </w:rPr>
      </w:pPr>
      <w:r w:rsidRPr="00681BF5">
        <w:rPr>
          <w:color w:val="auto"/>
          <w:sz w:val="28"/>
          <w:szCs w:val="28"/>
          <w:u w:val="single"/>
        </w:rPr>
        <w:t>https</w:t>
      </w:r>
      <w:r w:rsidR="006830AB" w:rsidRPr="00681BF5">
        <w:rPr>
          <w:color w:val="auto"/>
          <w:sz w:val="28"/>
          <w:szCs w:val="28"/>
          <w:u w:val="single"/>
        </w:rPr>
        <w:t>://честныйзнак</w:t>
      </w:r>
      <w:proofErr w:type="gramStart"/>
      <w:r w:rsidR="006830AB" w:rsidRPr="00681BF5">
        <w:rPr>
          <w:color w:val="auto"/>
          <w:sz w:val="28"/>
          <w:szCs w:val="28"/>
          <w:u w:val="single"/>
        </w:rPr>
        <w:t>.р</w:t>
      </w:r>
      <w:proofErr w:type="gramEnd"/>
      <w:r w:rsidR="006830AB" w:rsidRPr="00681BF5">
        <w:rPr>
          <w:color w:val="auto"/>
          <w:sz w:val="28"/>
          <w:szCs w:val="28"/>
          <w:u w:val="single"/>
        </w:rPr>
        <w:t>ф/</w:t>
      </w:r>
      <w:r w:rsidR="00163891" w:rsidRPr="00163891">
        <w:rPr>
          <w:color w:val="auto"/>
          <w:sz w:val="28"/>
          <w:szCs w:val="28"/>
          <w:u w:val="single"/>
          <w:lang w:val="en-US"/>
        </w:rPr>
        <w:t>lectures</w:t>
      </w:r>
      <w:r w:rsidR="00163891" w:rsidRPr="00163891">
        <w:rPr>
          <w:color w:val="auto"/>
          <w:sz w:val="28"/>
          <w:szCs w:val="28"/>
          <w:u w:val="single"/>
        </w:rPr>
        <w:t>/</w:t>
      </w:r>
      <w:r w:rsidR="006830AB" w:rsidRPr="00681BF5">
        <w:rPr>
          <w:color w:val="auto"/>
          <w:sz w:val="28"/>
          <w:szCs w:val="28"/>
          <w:u w:val="single"/>
        </w:rPr>
        <w:t>/</w:t>
      </w:r>
      <w:proofErr w:type="spellStart"/>
      <w:r w:rsidR="00163891" w:rsidRPr="000B2B8B">
        <w:rPr>
          <w:color w:val="auto"/>
          <w:sz w:val="28"/>
          <w:szCs w:val="28"/>
          <w:u w:val="single"/>
          <w:lang w:val="en-US"/>
        </w:rPr>
        <w:t>vebinary</w:t>
      </w:r>
      <w:proofErr w:type="spellEnd"/>
      <w:r w:rsidR="006830AB" w:rsidRPr="00681BF5">
        <w:rPr>
          <w:color w:val="auto"/>
          <w:sz w:val="28"/>
          <w:szCs w:val="28"/>
          <w:u w:val="single"/>
        </w:rPr>
        <w:t>/?</w:t>
      </w:r>
      <w:r w:rsidR="00863168" w:rsidRPr="00163891">
        <w:rPr>
          <w:color w:val="auto"/>
          <w:sz w:val="28"/>
          <w:szCs w:val="28"/>
          <w:u w:val="single"/>
          <w:lang w:val="en-US"/>
        </w:rPr>
        <w:t>ELEMENT</w:t>
      </w:r>
      <w:r w:rsidR="00863168" w:rsidRPr="00863168">
        <w:rPr>
          <w:color w:val="auto"/>
          <w:sz w:val="28"/>
          <w:szCs w:val="28"/>
          <w:u w:val="single"/>
        </w:rPr>
        <w:t>_</w:t>
      </w:r>
      <w:r w:rsidR="00863168">
        <w:rPr>
          <w:color w:val="auto"/>
          <w:sz w:val="28"/>
          <w:szCs w:val="28"/>
          <w:u w:val="single"/>
          <w:lang w:val="en-US"/>
        </w:rPr>
        <w:t>ID</w:t>
      </w:r>
      <w:r w:rsidR="00863168" w:rsidRPr="00863168">
        <w:rPr>
          <w:color w:val="auto"/>
          <w:sz w:val="28"/>
          <w:szCs w:val="28"/>
          <w:u w:val="single"/>
        </w:rPr>
        <w:t>=</w:t>
      </w:r>
      <w:r w:rsidR="006830AB" w:rsidRPr="00681BF5">
        <w:rPr>
          <w:color w:val="auto"/>
          <w:sz w:val="28"/>
          <w:szCs w:val="28"/>
          <w:u w:val="single"/>
        </w:rPr>
        <w:t>432902</w:t>
      </w:r>
    </w:p>
    <w:p w:rsidR="00681BF5" w:rsidRPr="00681BF5" w:rsidRDefault="00681BF5">
      <w:pPr>
        <w:pStyle w:val="22"/>
        <w:ind w:left="0"/>
        <w:jc w:val="both"/>
        <w:rPr>
          <w:color w:val="auto"/>
          <w:sz w:val="28"/>
          <w:szCs w:val="28"/>
        </w:rPr>
      </w:pPr>
    </w:p>
    <w:p w:rsidR="00041812" w:rsidRPr="00681BF5" w:rsidRDefault="006830AB">
      <w:pPr>
        <w:pStyle w:val="22"/>
        <w:ind w:left="1100" w:firstLine="0"/>
        <w:jc w:val="both"/>
        <w:rPr>
          <w:color w:val="auto"/>
          <w:sz w:val="28"/>
          <w:szCs w:val="28"/>
        </w:rPr>
      </w:pPr>
      <w:r w:rsidRPr="00681BF5">
        <w:rPr>
          <w:b/>
          <w:bCs/>
          <w:color w:val="auto"/>
          <w:sz w:val="28"/>
          <w:szCs w:val="28"/>
        </w:rPr>
        <w:t xml:space="preserve">29.03.2024 </w:t>
      </w:r>
      <w:r w:rsidRPr="00681BF5">
        <w:rPr>
          <w:color w:val="auto"/>
          <w:sz w:val="28"/>
          <w:szCs w:val="28"/>
        </w:rPr>
        <w:t>Ссылка на регистрацию:</w:t>
      </w:r>
    </w:p>
    <w:p w:rsidR="00041812" w:rsidRPr="00863168" w:rsidRDefault="006830AB">
      <w:pPr>
        <w:pStyle w:val="22"/>
        <w:spacing w:after="160"/>
        <w:ind w:left="0"/>
        <w:jc w:val="both"/>
        <w:rPr>
          <w:color w:val="auto"/>
          <w:sz w:val="28"/>
          <w:szCs w:val="28"/>
          <w:lang w:val="en-US"/>
        </w:rPr>
      </w:pPr>
      <w:proofErr w:type="gramStart"/>
      <w:r w:rsidRPr="00863168">
        <w:rPr>
          <w:color w:val="auto"/>
          <w:sz w:val="28"/>
          <w:szCs w:val="28"/>
          <w:u w:val="single"/>
          <w:lang w:val="en-US"/>
        </w:rPr>
        <w:t>https</w:t>
      </w:r>
      <w:proofErr w:type="gramEnd"/>
      <w:r w:rsidRPr="00863168">
        <w:rPr>
          <w:color w:val="auto"/>
          <w:sz w:val="28"/>
          <w:szCs w:val="28"/>
          <w:u w:val="single"/>
          <w:lang w:val="en-US"/>
        </w:rPr>
        <w:t xml:space="preserve"> ://</w:t>
      </w:r>
      <w:proofErr w:type="spellStart"/>
      <w:r w:rsidRPr="00681BF5">
        <w:rPr>
          <w:color w:val="auto"/>
          <w:sz w:val="28"/>
          <w:szCs w:val="28"/>
          <w:u w:val="single"/>
        </w:rPr>
        <w:t>честныйзнак</w:t>
      </w:r>
      <w:proofErr w:type="spellEnd"/>
      <w:r w:rsidRPr="00863168">
        <w:rPr>
          <w:color w:val="auto"/>
          <w:sz w:val="28"/>
          <w:szCs w:val="28"/>
          <w:u w:val="single"/>
          <w:lang w:val="en-US"/>
        </w:rPr>
        <w:t>.</w:t>
      </w:r>
      <w:proofErr w:type="spellStart"/>
      <w:r w:rsidRPr="00681BF5">
        <w:rPr>
          <w:color w:val="auto"/>
          <w:sz w:val="28"/>
          <w:szCs w:val="28"/>
          <w:u w:val="single"/>
        </w:rPr>
        <w:t>рф</w:t>
      </w:r>
      <w:proofErr w:type="spellEnd"/>
      <w:r w:rsidRPr="00863168">
        <w:rPr>
          <w:color w:val="auto"/>
          <w:sz w:val="28"/>
          <w:szCs w:val="28"/>
          <w:u w:val="single"/>
          <w:lang w:val="en-US"/>
        </w:rPr>
        <w:t>/</w:t>
      </w:r>
      <w:r w:rsidR="00163891" w:rsidRPr="00163891">
        <w:rPr>
          <w:color w:val="auto"/>
          <w:sz w:val="28"/>
          <w:szCs w:val="28"/>
          <w:u w:val="single"/>
          <w:lang w:val="en-US"/>
        </w:rPr>
        <w:t>lectures</w:t>
      </w:r>
      <w:r w:rsidR="00163891" w:rsidRPr="00863168">
        <w:rPr>
          <w:color w:val="auto"/>
          <w:sz w:val="28"/>
          <w:szCs w:val="28"/>
          <w:u w:val="single"/>
          <w:lang w:val="en-US"/>
        </w:rPr>
        <w:t>/</w:t>
      </w:r>
      <w:r w:rsidRPr="00863168">
        <w:rPr>
          <w:color w:val="auto"/>
          <w:sz w:val="28"/>
          <w:szCs w:val="28"/>
          <w:u w:val="single"/>
          <w:lang w:val="en-US"/>
        </w:rPr>
        <w:t>/</w:t>
      </w:r>
      <w:proofErr w:type="spellStart"/>
      <w:r w:rsidR="00163891" w:rsidRPr="000B2B8B">
        <w:rPr>
          <w:color w:val="auto"/>
          <w:sz w:val="28"/>
          <w:szCs w:val="28"/>
          <w:u w:val="single"/>
          <w:lang w:val="en-US"/>
        </w:rPr>
        <w:t>vebinary</w:t>
      </w:r>
      <w:proofErr w:type="spellEnd"/>
      <w:r w:rsidRPr="00863168">
        <w:rPr>
          <w:color w:val="auto"/>
          <w:sz w:val="28"/>
          <w:szCs w:val="28"/>
          <w:u w:val="single"/>
          <w:lang w:val="en-US"/>
        </w:rPr>
        <w:t>/?</w:t>
      </w:r>
      <w:r w:rsidR="00863168" w:rsidRPr="00163891">
        <w:rPr>
          <w:color w:val="auto"/>
          <w:sz w:val="28"/>
          <w:szCs w:val="28"/>
          <w:u w:val="single"/>
          <w:lang w:val="en-US"/>
        </w:rPr>
        <w:t>ELEMENT</w:t>
      </w:r>
      <w:r w:rsidR="00863168">
        <w:rPr>
          <w:color w:val="auto"/>
          <w:sz w:val="28"/>
          <w:szCs w:val="28"/>
          <w:u w:val="single"/>
          <w:lang w:val="en-US"/>
        </w:rPr>
        <w:t>_ID=</w:t>
      </w:r>
      <w:r w:rsidRPr="00863168">
        <w:rPr>
          <w:color w:val="auto"/>
          <w:sz w:val="28"/>
          <w:szCs w:val="28"/>
          <w:u w:val="single"/>
          <w:lang w:val="en-US"/>
        </w:rPr>
        <w:t>432914</w:t>
      </w:r>
    </w:p>
    <w:p w:rsidR="00863168" w:rsidRDefault="00863168">
      <w:pPr>
        <w:pStyle w:val="22"/>
        <w:ind w:left="1100" w:firstLine="20"/>
        <w:jc w:val="both"/>
        <w:rPr>
          <w:b/>
          <w:color w:val="auto"/>
          <w:sz w:val="28"/>
          <w:szCs w:val="28"/>
          <w:lang w:val="en-US"/>
        </w:rPr>
      </w:pPr>
    </w:p>
    <w:p w:rsidR="00AF2DEA" w:rsidRDefault="006830AB">
      <w:pPr>
        <w:pStyle w:val="22"/>
        <w:ind w:left="1100" w:firstLine="20"/>
        <w:jc w:val="both"/>
        <w:rPr>
          <w:b/>
          <w:color w:val="auto"/>
          <w:sz w:val="28"/>
          <w:szCs w:val="28"/>
        </w:rPr>
      </w:pPr>
      <w:r w:rsidRPr="00681BF5">
        <w:rPr>
          <w:b/>
          <w:color w:val="auto"/>
          <w:sz w:val="28"/>
          <w:szCs w:val="28"/>
        </w:rPr>
        <w:t>Контактное лицо от ООО «</w:t>
      </w:r>
      <w:proofErr w:type="spellStart"/>
      <w:r w:rsidRPr="00681BF5">
        <w:rPr>
          <w:b/>
          <w:color w:val="auto"/>
          <w:sz w:val="28"/>
          <w:szCs w:val="28"/>
        </w:rPr>
        <w:t>Оператор-ЦРПТ</w:t>
      </w:r>
      <w:proofErr w:type="spellEnd"/>
      <w:r w:rsidRPr="00681BF5">
        <w:rPr>
          <w:b/>
          <w:color w:val="auto"/>
          <w:sz w:val="28"/>
          <w:szCs w:val="28"/>
        </w:rPr>
        <w:t xml:space="preserve">» </w:t>
      </w:r>
    </w:p>
    <w:p w:rsidR="00681BF5" w:rsidRPr="00681BF5" w:rsidRDefault="00681BF5">
      <w:pPr>
        <w:pStyle w:val="22"/>
        <w:ind w:left="1100" w:firstLine="20"/>
        <w:jc w:val="both"/>
        <w:rPr>
          <w:b/>
          <w:color w:val="auto"/>
          <w:sz w:val="28"/>
          <w:szCs w:val="28"/>
        </w:rPr>
      </w:pPr>
    </w:p>
    <w:p w:rsidR="00681BF5" w:rsidRDefault="006830AB">
      <w:pPr>
        <w:pStyle w:val="22"/>
        <w:ind w:left="1100" w:firstLine="20"/>
        <w:jc w:val="both"/>
        <w:rPr>
          <w:b/>
          <w:color w:val="auto"/>
          <w:sz w:val="32"/>
          <w:szCs w:val="32"/>
        </w:rPr>
      </w:pPr>
      <w:r w:rsidRPr="00681BF5">
        <w:rPr>
          <w:b/>
          <w:color w:val="auto"/>
          <w:sz w:val="32"/>
          <w:szCs w:val="32"/>
        </w:rPr>
        <w:t xml:space="preserve">- Вадим </w:t>
      </w:r>
      <w:proofErr w:type="spellStart"/>
      <w:r w:rsidRPr="00681BF5">
        <w:rPr>
          <w:b/>
          <w:color w:val="auto"/>
          <w:sz w:val="32"/>
          <w:szCs w:val="32"/>
        </w:rPr>
        <w:t>Щепетев</w:t>
      </w:r>
      <w:proofErr w:type="spellEnd"/>
      <w:r w:rsidRPr="00681BF5">
        <w:rPr>
          <w:b/>
          <w:color w:val="auto"/>
          <w:sz w:val="32"/>
          <w:szCs w:val="32"/>
        </w:rPr>
        <w:t xml:space="preserve">, тел.: +7 916-067-77-79, </w:t>
      </w:r>
    </w:p>
    <w:p w:rsidR="00681BF5" w:rsidRDefault="00681BF5">
      <w:pPr>
        <w:pStyle w:val="22"/>
        <w:ind w:left="1100" w:firstLine="20"/>
        <w:jc w:val="both"/>
        <w:rPr>
          <w:b/>
          <w:color w:val="auto"/>
          <w:sz w:val="32"/>
          <w:szCs w:val="32"/>
        </w:rPr>
      </w:pPr>
    </w:p>
    <w:p w:rsidR="00041812" w:rsidRPr="00681BF5" w:rsidRDefault="006830AB">
      <w:pPr>
        <w:pStyle w:val="22"/>
        <w:ind w:left="1100" w:firstLine="20"/>
        <w:jc w:val="both"/>
        <w:rPr>
          <w:color w:val="auto"/>
          <w:sz w:val="32"/>
          <w:szCs w:val="32"/>
        </w:rPr>
      </w:pPr>
      <w:proofErr w:type="spellStart"/>
      <w:r w:rsidRPr="00681BF5">
        <w:rPr>
          <w:b/>
          <w:color w:val="auto"/>
          <w:sz w:val="32"/>
          <w:szCs w:val="32"/>
        </w:rPr>
        <w:t>эл</w:t>
      </w:r>
      <w:proofErr w:type="spellEnd"/>
      <w:r w:rsidRPr="00681BF5">
        <w:rPr>
          <w:b/>
          <w:color w:val="auto"/>
          <w:sz w:val="32"/>
          <w:szCs w:val="32"/>
        </w:rPr>
        <w:t xml:space="preserve">. почта: </w:t>
      </w:r>
      <w:hyperlink r:id="rId7" w:history="1">
        <w:proofErr w:type="spellStart"/>
        <w:r w:rsidRPr="00681BF5">
          <w:rPr>
            <w:b/>
            <w:color w:val="auto"/>
            <w:sz w:val="32"/>
            <w:szCs w:val="32"/>
            <w:u w:val="single"/>
          </w:rPr>
          <w:t>v.shepetey@crpt.ru</w:t>
        </w:r>
        <w:proofErr w:type="spellEnd"/>
      </w:hyperlink>
      <w:r w:rsidRPr="00681BF5">
        <w:rPr>
          <w:color w:val="auto"/>
          <w:sz w:val="32"/>
          <w:szCs w:val="32"/>
        </w:rPr>
        <w:t>.</w:t>
      </w:r>
      <w:r w:rsidRPr="00681BF5">
        <w:rPr>
          <w:color w:val="auto"/>
          <w:sz w:val="32"/>
          <w:szCs w:val="32"/>
        </w:rPr>
        <w:br w:type="page"/>
      </w:r>
    </w:p>
    <w:p w:rsidR="00041812" w:rsidRPr="00681BF5" w:rsidRDefault="006830AB">
      <w:pPr>
        <w:pStyle w:val="11"/>
        <w:keepNext/>
        <w:keepLines/>
        <w:spacing w:after="80"/>
        <w:rPr>
          <w:color w:val="auto"/>
        </w:rPr>
      </w:pPr>
      <w:bookmarkStart w:id="0" w:name="bookmark5"/>
      <w:r w:rsidRPr="00681BF5">
        <w:rPr>
          <w:color w:val="auto"/>
        </w:rPr>
        <w:lastRenderedPageBreak/>
        <w:t xml:space="preserve">ОБЯЗАТЕЛЬНАЯ ПРОВЕРКА </w:t>
      </w:r>
      <w:proofErr w:type="gramStart"/>
      <w:r w:rsidRPr="00681BF5">
        <w:rPr>
          <w:color w:val="auto"/>
        </w:rPr>
        <w:t>МАРКИРОВАННОЙ</w:t>
      </w:r>
      <w:bookmarkEnd w:id="0"/>
      <w:proofErr w:type="gramEnd"/>
    </w:p>
    <w:p w:rsidR="00041812" w:rsidRPr="00681BF5" w:rsidRDefault="006830AB" w:rsidP="00AF2DEA">
      <w:pPr>
        <w:pStyle w:val="11"/>
        <w:keepNext/>
        <w:keepLines/>
        <w:spacing w:after="240"/>
        <w:rPr>
          <w:color w:val="auto"/>
        </w:rPr>
      </w:pPr>
      <w:bookmarkStart w:id="1" w:name="bookmark3"/>
      <w:bookmarkStart w:id="2" w:name="bookmark4"/>
      <w:bookmarkStart w:id="3" w:name="bookmark6"/>
      <w:r w:rsidRPr="00681BF5">
        <w:rPr>
          <w:color w:val="auto"/>
        </w:rPr>
        <w:t>ПРОДУКЦИИ ПЕРЕД ПРОДАЖЕЙ</w:t>
      </w:r>
      <w:bookmarkEnd w:id="1"/>
      <w:bookmarkEnd w:id="2"/>
      <w:bookmarkEnd w:id="3"/>
    </w:p>
    <w:p w:rsidR="00041812" w:rsidRPr="00681BF5" w:rsidRDefault="006830AB">
      <w:pPr>
        <w:pStyle w:val="24"/>
        <w:keepNext/>
        <w:keepLines/>
        <w:rPr>
          <w:color w:val="auto"/>
        </w:rPr>
      </w:pPr>
      <w:bookmarkStart w:id="4" w:name="bookmark7"/>
      <w:bookmarkStart w:id="5" w:name="bookmark8"/>
      <w:bookmarkStart w:id="6" w:name="bookmark9"/>
      <w:r w:rsidRPr="00681BF5">
        <w:rPr>
          <w:color w:val="auto"/>
        </w:rPr>
        <w:t>РАЗРЕШИТЕЛЬНЫЙ РЕЖИМ НА КАССАХ</w:t>
      </w:r>
      <w:bookmarkEnd w:id="4"/>
      <w:bookmarkEnd w:id="5"/>
      <w:bookmarkEnd w:id="6"/>
    </w:p>
    <w:p w:rsidR="00041812" w:rsidRPr="00681BF5" w:rsidRDefault="006830AB">
      <w:pPr>
        <w:pStyle w:val="1"/>
        <w:spacing w:after="180" w:line="271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 w:rsidRPr="00681BF5">
        <w:rPr>
          <w:rFonts w:ascii="Times New Roman" w:hAnsi="Times New Roman" w:cs="Times New Roman"/>
          <w:color w:val="auto"/>
          <w:sz w:val="28"/>
          <w:szCs w:val="28"/>
        </w:rPr>
        <w:t>1</w:t>
      </w:r>
      <w:proofErr w:type="gram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апреля 2024 года поэтапно вводится разрешительный режим на кассах для товаров, подлежащих маркировке, для следующих категорий: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754"/>
        <w:gridCol w:w="970"/>
        <w:gridCol w:w="1838"/>
        <w:gridCol w:w="1733"/>
        <w:gridCol w:w="1622"/>
        <w:gridCol w:w="1282"/>
      </w:tblGrid>
      <w:tr w:rsidR="00041812" w:rsidRPr="00681BF5" w:rsidTr="00AF2DEA">
        <w:trPr>
          <w:trHeight w:hRule="exact" w:val="951"/>
          <w:jc w:val="center"/>
        </w:trPr>
        <w:tc>
          <w:tcPr>
            <w:tcW w:w="1719" w:type="dxa"/>
            <w:gridSpan w:val="2"/>
            <w:shd w:val="clear" w:color="auto" w:fill="FFFFFF"/>
            <w:vAlign w:val="bottom"/>
          </w:tcPr>
          <w:p w:rsidR="00041812" w:rsidRPr="00681BF5" w:rsidRDefault="006830AB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ТАБАК</w:t>
            </w:r>
          </w:p>
        </w:tc>
        <w:tc>
          <w:tcPr>
            <w:tcW w:w="970" w:type="dxa"/>
            <w:shd w:val="clear" w:color="auto" w:fill="FFFFFF"/>
            <w:vAlign w:val="bottom"/>
          </w:tcPr>
          <w:p w:rsidR="00041812" w:rsidRPr="00681BF5" w:rsidRDefault="006830AB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ПИВО</w:t>
            </w:r>
          </w:p>
        </w:tc>
        <w:tc>
          <w:tcPr>
            <w:tcW w:w="1838" w:type="dxa"/>
            <w:shd w:val="clear" w:color="auto" w:fill="FFFFFF"/>
            <w:vAlign w:val="bottom"/>
          </w:tcPr>
          <w:p w:rsidR="00AF2DEA" w:rsidRPr="00681BF5" w:rsidRDefault="00AF2DEA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041812" w:rsidRPr="00681BF5" w:rsidRDefault="006830AB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МОЛОЧНАЯ ПРОДУКЦИЯ</w:t>
            </w:r>
          </w:p>
        </w:tc>
        <w:tc>
          <w:tcPr>
            <w:tcW w:w="1733" w:type="dxa"/>
            <w:shd w:val="clear" w:color="auto" w:fill="FFFFFF"/>
            <w:vAlign w:val="bottom"/>
          </w:tcPr>
          <w:p w:rsidR="00AF2DEA" w:rsidRPr="00681BF5" w:rsidRDefault="00AF2DEA">
            <w:pPr>
              <w:pStyle w:val="a7"/>
              <w:spacing w:after="0" w:line="240" w:lineRule="auto"/>
              <w:ind w:firstLine="18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041812" w:rsidRPr="00681BF5" w:rsidRDefault="006830AB">
            <w:pPr>
              <w:pStyle w:val="a7"/>
              <w:spacing w:after="0" w:line="240" w:lineRule="auto"/>
              <w:ind w:firstLine="1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УПАКОВАННАЯ ВОДА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AF2DEA" w:rsidRPr="00681BF5" w:rsidRDefault="00AF2DEA">
            <w:pPr>
              <w:pStyle w:val="a7"/>
              <w:spacing w:after="0" w:line="240" w:lineRule="auto"/>
              <w:ind w:firstLine="32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AF2DEA" w:rsidRPr="00681BF5" w:rsidRDefault="006830AB">
            <w:pPr>
              <w:pStyle w:val="a7"/>
              <w:spacing w:after="0" w:line="240" w:lineRule="auto"/>
              <w:ind w:firstLine="32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АНТИСЕ</w:t>
            </w:r>
            <w:r w:rsidR="00AF2DEA"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  </w:t>
            </w:r>
          </w:p>
          <w:p w:rsidR="00041812" w:rsidRPr="00681BF5" w:rsidRDefault="006830AB">
            <w:pPr>
              <w:pStyle w:val="a7"/>
              <w:spacing w:after="0" w:line="240" w:lineRule="auto"/>
              <w:ind w:firstLine="3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ПТИКИ</w:t>
            </w:r>
          </w:p>
        </w:tc>
        <w:tc>
          <w:tcPr>
            <w:tcW w:w="1282" w:type="dxa"/>
            <w:shd w:val="clear" w:color="auto" w:fill="FFFFFF"/>
            <w:vAlign w:val="bottom"/>
          </w:tcPr>
          <w:p w:rsidR="00041812" w:rsidRPr="00681BF5" w:rsidRDefault="006830AB" w:rsidP="00AF2DEA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БАДЫ</w:t>
            </w:r>
          </w:p>
        </w:tc>
      </w:tr>
      <w:tr w:rsidR="00041812" w:rsidRPr="00681BF5" w:rsidTr="00AF2DEA">
        <w:trPr>
          <w:trHeight w:hRule="exact" w:val="1144"/>
          <w:jc w:val="center"/>
        </w:trPr>
        <w:tc>
          <w:tcPr>
            <w:tcW w:w="965" w:type="dxa"/>
            <w:shd w:val="clear" w:color="auto" w:fill="FFFFFF"/>
            <w:vAlign w:val="bottom"/>
          </w:tcPr>
          <w:p w:rsidR="00041812" w:rsidRPr="00681BF5" w:rsidRDefault="006830AB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ОБУВЬ</w:t>
            </w:r>
          </w:p>
        </w:tc>
        <w:tc>
          <w:tcPr>
            <w:tcW w:w="1724" w:type="dxa"/>
            <w:gridSpan w:val="2"/>
            <w:shd w:val="clear" w:color="auto" w:fill="FFFFFF"/>
            <w:vAlign w:val="center"/>
          </w:tcPr>
          <w:p w:rsidR="00AF2DEA" w:rsidRPr="00681BF5" w:rsidRDefault="00AF2DEA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AF2DEA" w:rsidRPr="00681BF5" w:rsidRDefault="00AF2DEA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041812" w:rsidRPr="00681BF5" w:rsidRDefault="006830AB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ФОТОАППАРАТЫ</w:t>
            </w:r>
          </w:p>
        </w:tc>
        <w:tc>
          <w:tcPr>
            <w:tcW w:w="1838" w:type="dxa"/>
            <w:shd w:val="clear" w:color="auto" w:fill="FFFFFF"/>
            <w:vAlign w:val="bottom"/>
          </w:tcPr>
          <w:p w:rsidR="00041812" w:rsidRPr="00681BF5" w:rsidRDefault="006830AB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ШИНЫ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41812" w:rsidRPr="00681BF5" w:rsidRDefault="006830AB">
            <w:pPr>
              <w:pStyle w:val="a7"/>
              <w:spacing w:after="0" w:line="240" w:lineRule="auto"/>
              <w:ind w:firstLine="5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ОДЕЖДА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041812" w:rsidRPr="00681BF5" w:rsidRDefault="006830AB">
            <w:pPr>
              <w:pStyle w:val="a7"/>
              <w:spacing w:after="0" w:line="240" w:lineRule="auto"/>
              <w:ind w:firstLine="5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ДУХИ</w:t>
            </w:r>
          </w:p>
        </w:tc>
        <w:tc>
          <w:tcPr>
            <w:tcW w:w="1282" w:type="dxa"/>
            <w:shd w:val="clear" w:color="auto" w:fill="FFFFFF"/>
            <w:vAlign w:val="bottom"/>
          </w:tcPr>
          <w:p w:rsidR="00041812" w:rsidRPr="00681BF5" w:rsidRDefault="006830AB" w:rsidP="00AF2DEA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Б</w:t>
            </w:r>
            <w:proofErr w:type="gramEnd"/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/А НАПИТКИ</w:t>
            </w:r>
          </w:p>
        </w:tc>
      </w:tr>
    </w:tbl>
    <w:p w:rsidR="00041812" w:rsidRPr="00681BF5" w:rsidRDefault="00041812">
      <w:pPr>
        <w:spacing w:after="17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041812" w:rsidRPr="00681BF5" w:rsidRDefault="006830AB">
      <w:pPr>
        <w:pStyle w:val="1"/>
        <w:spacing w:after="80" w:line="26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С этой даты поэтапно наступает запрет продажи товара, подлежащего обязательной маркировке, если при проверке кода маркировки на кассе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верхнеуровневое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кассовое</w:t>
      </w:r>
      <w:proofErr w:type="gram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ПО выдало ошибку.</w:t>
      </w:r>
    </w:p>
    <w:p w:rsidR="00041812" w:rsidRPr="00681BF5" w:rsidRDefault="006830AB">
      <w:pPr>
        <w:pStyle w:val="1"/>
        <w:spacing w:after="80" w:line="26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>Как происходит проверка?</w:t>
      </w:r>
    </w:p>
    <w:p w:rsidR="00041812" w:rsidRPr="00681BF5" w:rsidRDefault="006830AB">
      <w:pPr>
        <w:pStyle w:val="1"/>
        <w:spacing w:after="80" w:line="26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В режиме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кассовое программное обеспечение обращается к системе маркировки «Честный знак» по каждому коду маркировки. Если по данным из системы маркировки продажа товара запрещена, программное обеспечение уведомляет об этом продавца.</w:t>
      </w:r>
    </w:p>
    <w:p w:rsidR="00041812" w:rsidRPr="00681BF5" w:rsidRDefault="006830AB">
      <w:pPr>
        <w:pStyle w:val="1"/>
        <w:spacing w:after="300" w:line="262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Проверка в режиме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офлайн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применяется в случае, когда связь с информационной системой маркировки невозможна по техническим причинам. В этом случае решение о продаже товара с маркировкой принимается на основании данных из локальной базы данных продавца.</w:t>
      </w:r>
    </w:p>
    <w:p w:rsidR="00041812" w:rsidRPr="00681BF5" w:rsidRDefault="006830AB">
      <w:pPr>
        <w:pStyle w:val="24"/>
        <w:keepNext/>
        <w:keepLines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10"/>
      <w:bookmarkStart w:id="8" w:name="bookmark11"/>
      <w:bookmarkStart w:id="9" w:name="bookmark12"/>
      <w:r w:rsidRPr="00681BF5">
        <w:rPr>
          <w:rFonts w:ascii="Times New Roman" w:hAnsi="Times New Roman" w:cs="Times New Roman"/>
          <w:color w:val="auto"/>
          <w:sz w:val="28"/>
          <w:szCs w:val="28"/>
        </w:rPr>
        <w:t>В КАКИХ СЛУЧАЯХ ЗАПРЕЩЕНА ПРОДАЖА МАРКИРОВАННОГО ТОВАРА?</w:t>
      </w:r>
      <w:bookmarkEnd w:id="7"/>
      <w:bookmarkEnd w:id="8"/>
      <w:bookmarkEnd w:id="9"/>
    </w:p>
    <w:p w:rsidR="00041812" w:rsidRPr="00681BF5" w:rsidRDefault="00AC60D8">
      <w:pPr>
        <w:pStyle w:val="1"/>
        <w:numPr>
          <w:ilvl w:val="0"/>
          <w:numId w:val="2"/>
        </w:numPr>
        <w:tabs>
          <w:tab w:val="left" w:pos="343"/>
        </w:tabs>
        <w:spacing w:after="0" w:line="266" w:lineRule="auto"/>
        <w:ind w:left="300" w:hanging="140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30.8pt;margin-top:1pt;width:208.8pt;height:68.9pt;z-index:-125829375;mso-position-horizontal-relative:page" filled="f" stroked="f">
            <v:textbox inset="0,0,0,0">
              <w:txbxContent>
                <w:p w:rsidR="00041812" w:rsidRPr="00AF2DEA" w:rsidRDefault="006830A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154"/>
                    </w:tabs>
                    <w:spacing w:after="0" w:line="271" w:lineRule="auto"/>
                    <w:ind w:left="160" w:hanging="1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0" w:name="bookmark0"/>
                  <w:bookmarkEnd w:id="10"/>
                  <w:r w:rsidRPr="00AF2D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товар запрещен к реализации по решению органов государственного контроля (надзора);</w:t>
                  </w:r>
                </w:p>
                <w:p w:rsidR="00041812" w:rsidRPr="00AF2DEA" w:rsidRDefault="006830A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163"/>
                    </w:tabs>
                    <w:spacing w:after="0" w:line="271" w:lineRule="auto"/>
                    <w:ind w:left="160" w:hanging="1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1" w:name="bookmark1"/>
                  <w:bookmarkEnd w:id="11"/>
                  <w:r w:rsidRPr="00AF2D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 реализации товара ниже или выше максимальной розничной цены;</w:t>
                  </w:r>
                </w:p>
                <w:p w:rsidR="00041812" w:rsidRPr="00AF2DEA" w:rsidRDefault="006830AB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168"/>
                    </w:tabs>
                    <w:spacing w:after="0" w:line="266" w:lineRule="auto"/>
                    <w:ind w:left="160" w:hanging="1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2" w:name="bookmark2"/>
                  <w:bookmarkEnd w:id="12"/>
                  <w:r w:rsidRPr="00AF2D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 проверки кода маркировки не соответствует характеристикам средства идентификации.</w:t>
                  </w:r>
                </w:p>
              </w:txbxContent>
            </v:textbox>
            <w10:wrap type="square" side="left" anchorx="page"/>
          </v:shape>
        </w:pict>
      </w:r>
      <w:bookmarkStart w:id="13" w:name="bookmark13"/>
      <w:bookmarkEnd w:id="13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в системе маркировки отсутствует информация о маркировке средствами идентификации товара;</w:t>
      </w:r>
    </w:p>
    <w:p w:rsidR="00041812" w:rsidRPr="00681BF5" w:rsidRDefault="006830AB">
      <w:pPr>
        <w:pStyle w:val="1"/>
        <w:numPr>
          <w:ilvl w:val="0"/>
          <w:numId w:val="2"/>
        </w:numPr>
        <w:tabs>
          <w:tab w:val="left" w:pos="343"/>
        </w:tabs>
        <w:spacing w:after="0" w:line="271" w:lineRule="auto"/>
        <w:ind w:left="300" w:hanging="140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14"/>
      <w:bookmarkEnd w:id="14"/>
      <w:r w:rsidRPr="00681BF5">
        <w:rPr>
          <w:rFonts w:ascii="Times New Roman" w:hAnsi="Times New Roman" w:cs="Times New Roman"/>
          <w:color w:val="auto"/>
          <w:sz w:val="28"/>
          <w:szCs w:val="28"/>
        </w:rPr>
        <w:t>в системе маркировки отсутствуют сведения о вводе в оборот товара или нанесении кода маркировки на товар;</w:t>
      </w:r>
    </w:p>
    <w:p w:rsidR="00041812" w:rsidRPr="00681BF5" w:rsidRDefault="006830AB">
      <w:pPr>
        <w:pStyle w:val="1"/>
        <w:numPr>
          <w:ilvl w:val="0"/>
          <w:numId w:val="2"/>
        </w:numPr>
        <w:tabs>
          <w:tab w:val="left" w:pos="323"/>
        </w:tabs>
        <w:spacing w:after="0"/>
        <w:ind w:firstLine="140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15"/>
      <w:bookmarkEnd w:id="15"/>
      <w:r w:rsidRPr="00681BF5">
        <w:rPr>
          <w:rFonts w:ascii="Times New Roman" w:hAnsi="Times New Roman" w:cs="Times New Roman"/>
          <w:color w:val="auto"/>
          <w:sz w:val="28"/>
          <w:szCs w:val="28"/>
        </w:rPr>
        <w:t>товар выведен из оборота;</w:t>
      </w:r>
    </w:p>
    <w:p w:rsidR="00041812" w:rsidRPr="00681BF5" w:rsidRDefault="006830AB">
      <w:pPr>
        <w:pStyle w:val="1"/>
        <w:numPr>
          <w:ilvl w:val="0"/>
          <w:numId w:val="2"/>
        </w:numPr>
        <w:tabs>
          <w:tab w:val="left" w:pos="323"/>
        </w:tabs>
        <w:spacing w:after="300"/>
        <w:ind w:firstLine="140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16"/>
      <w:bookmarkEnd w:id="16"/>
      <w:r w:rsidRPr="00681BF5">
        <w:rPr>
          <w:rFonts w:ascii="Times New Roman" w:hAnsi="Times New Roman" w:cs="Times New Roman"/>
          <w:color w:val="auto"/>
          <w:sz w:val="28"/>
          <w:szCs w:val="28"/>
        </w:rPr>
        <w:t>срок годности истек;</w:t>
      </w:r>
    </w:p>
    <w:p w:rsidR="00041812" w:rsidRPr="00681BF5" w:rsidRDefault="006830AB">
      <w:pPr>
        <w:pStyle w:val="24"/>
        <w:keepNext/>
        <w:keepLines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bookmark17"/>
      <w:bookmarkStart w:id="18" w:name="bookmark18"/>
      <w:bookmarkStart w:id="19" w:name="bookmark19"/>
      <w:r w:rsidRPr="00681BF5">
        <w:rPr>
          <w:rFonts w:ascii="Times New Roman" w:hAnsi="Times New Roman" w:cs="Times New Roman"/>
          <w:color w:val="auto"/>
          <w:sz w:val="28"/>
          <w:szCs w:val="28"/>
        </w:rPr>
        <w:t>СРОКИ ЗАПУСКА РАЗРЕШИТЕЛЬНОГО РЕЖИМА</w:t>
      </w:r>
      <w:bookmarkEnd w:id="17"/>
      <w:bookmarkEnd w:id="18"/>
      <w:bookmarkEnd w:id="19"/>
    </w:p>
    <w:p w:rsidR="00041812" w:rsidRPr="00681BF5" w:rsidRDefault="006830AB">
      <w:pPr>
        <w:pStyle w:val="1"/>
        <w:spacing w:after="180" w:line="271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Разрешительный режим вводится в несколько этапов и имеет отличия по срокам для товарных групп, категорий продавцов и применения проверок в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офлайн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режимах.</w:t>
      </w:r>
    </w:p>
    <w:p w:rsidR="00041812" w:rsidRPr="00681BF5" w:rsidRDefault="00AC60D8">
      <w:pPr>
        <w:pStyle w:val="1"/>
        <w:spacing w:after="180" w:line="271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lastRenderedPageBreak/>
        <w:pict>
          <v:shape id="_x0000_s1030" type="#_x0000_t202" style="position:absolute;margin-left:58.2pt;margin-top:2pt;width:85.9pt;height:16.3pt;z-index:-125829373;mso-wrap-distance-left:12.5pt;mso-wrap-distance-right:16.55pt;mso-wrap-distance-bottom:175pt;mso-position-horizontal-relative:page" filled="f" stroked="f">
            <v:textbox inset="0,0,0,0">
              <w:txbxContent>
                <w:p w:rsidR="00041812" w:rsidRDefault="006830AB">
                  <w:pPr>
                    <w:pStyle w:val="1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AF2DE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 1 апреля</w:t>
                  </w:r>
                  <w:r w:rsidRPr="00AF2DEA">
                    <w:rPr>
                      <w:b/>
                      <w:bCs/>
                      <w:sz w:val="24"/>
                      <w:szCs w:val="24"/>
                    </w:rPr>
                    <w:t xml:space="preserve"> 202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4 </w:t>
                  </w:r>
                  <w:r w:rsidRPr="00AF2D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года</w:t>
                  </w:r>
                </w:p>
              </w:txbxContent>
            </v:textbox>
            <w10:wrap type="square" side="right" anchorx="page"/>
          </v:shape>
        </w:pict>
      </w:r>
      <w:r w:rsidRPr="00681BF5">
        <w:rPr>
          <w:rFonts w:ascii="Times New Roman" w:hAnsi="Times New Roman" w:cs="Times New Roman"/>
          <w:color w:val="auto"/>
          <w:sz w:val="28"/>
          <w:szCs w:val="28"/>
        </w:rPr>
        <w:pict>
          <v:shape id="_x0000_s1032" type="#_x0000_t202" style="position:absolute;margin-left:65.15pt;margin-top:44.95pt;width:74.65pt;height:14.15pt;z-index:-125829371;mso-wrap-distance-left:19.45pt;mso-wrap-distance-top:42.95pt;mso-wrap-distance-right:20.85pt;mso-wrap-distance-bottom:134.2pt;mso-position-horizontal-relative:page" filled="f" stroked="f">
            <v:textbox inset="0,0,0,0">
              <w:txbxContent>
                <w:p w:rsidR="00041812" w:rsidRPr="00AF2DEA" w:rsidRDefault="006830AB">
                  <w:pPr>
                    <w:pStyle w:val="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DE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 1 мая 2024 года</w:t>
                  </w:r>
                </w:p>
              </w:txbxContent>
            </v:textbox>
            <w10:wrap type="square" side="right" anchorx="page"/>
          </v:shape>
        </w:pict>
      </w:r>
      <w:r w:rsidRPr="00681BF5">
        <w:rPr>
          <w:rFonts w:ascii="Times New Roman" w:hAnsi="Times New Roman" w:cs="Times New Roman"/>
          <w:color w:val="auto"/>
          <w:sz w:val="28"/>
          <w:szCs w:val="28"/>
        </w:rPr>
        <w:pict>
          <v:shape id="_x0000_s1036" type="#_x0000_t202" style="position:absolute;margin-left:61.05pt;margin-top:179.35pt;width:86.4pt;height:13.9pt;z-index:251657729;mso-wrap-distance-left:0;mso-wrap-distance-right:0;mso-position-horizontal-relative:page" filled="f" stroked="f">
            <v:textbox inset="0,0,0,0">
              <w:txbxContent>
                <w:p w:rsidR="00041812" w:rsidRPr="00AF2DEA" w:rsidRDefault="006830AB">
                  <w:pPr>
                    <w:pStyle w:val="a5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DE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 1 ноября 2024 года</w:t>
                  </w:r>
                </w:p>
              </w:txbxContent>
            </v:textbox>
            <w10:wrap anchorx="page"/>
          </v:shape>
        </w:pict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Режим </w:t>
      </w:r>
      <w:proofErr w:type="spellStart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proofErr w:type="spellEnd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проверки по всем критериям становится обязательным для табачных изделий, пива и слабоалкогольных напитков в </w:t>
      </w:r>
      <w:proofErr w:type="spellStart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кегах</w:t>
      </w:r>
      <w:proofErr w:type="spellEnd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. С этой же даты </w:t>
      </w:r>
      <w:proofErr w:type="gramStart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максимальной розничной ценой (МРЦ) становится обязательным для табачных изделий в </w:t>
      </w:r>
      <w:proofErr w:type="spellStart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офлайн</w:t>
      </w:r>
      <w:proofErr w:type="spellEnd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режиме.</w:t>
      </w:r>
    </w:p>
    <w:p w:rsidR="00041812" w:rsidRPr="00681BF5" w:rsidRDefault="00AF2DEA">
      <w:pPr>
        <w:pStyle w:val="1"/>
        <w:spacing w:after="3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w:drawing>
          <wp:anchor distT="1791970" distB="369570" distL="76200" distR="76200" simplePos="0" relativeHeight="125829384" behindDoc="0" locked="0" layoutInCell="1" allowOverlap="1">
            <wp:simplePos x="0" y="0"/>
            <wp:positionH relativeFrom="page">
              <wp:posOffset>617220</wp:posOffset>
            </wp:positionH>
            <wp:positionV relativeFrom="paragraph">
              <wp:posOffset>552450</wp:posOffset>
            </wp:positionV>
            <wp:extent cx="1310005" cy="264160"/>
            <wp:effectExtent l="19050" t="0" r="4445" b="0"/>
            <wp:wrapSquare wrapText="right"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1310005" cy="26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Режим </w:t>
      </w:r>
      <w:proofErr w:type="spellStart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proofErr w:type="spellEnd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проверки становится обязательным в крупных торговых сетях для упакованной воды и молочной продукции</w:t>
      </w:r>
    </w:p>
    <w:p w:rsidR="00041812" w:rsidRPr="00681BF5" w:rsidRDefault="006830AB">
      <w:pPr>
        <w:pStyle w:val="1"/>
        <w:spacing w:after="360"/>
        <w:ind w:left="140" w:firstLine="20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>Под крупной торговой сетью понимается пятьдесят и более торговых точек, которые принадлежат одному или нескольким юридическим лицам, входящим в одну группу лиц в соответствии с Федеральным законом "О защите конкуренции", или используются под единым коммерческим наименованием или иным средством индивидуализации.</w:t>
      </w:r>
    </w:p>
    <w:p w:rsidR="00041812" w:rsidRPr="00681BF5" w:rsidRDefault="006830AB">
      <w:pPr>
        <w:pStyle w:val="1"/>
        <w:spacing w:after="180" w:line="271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Режим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проверки становится обязательным для молочной продукции и упакованной воды для остальных продавцов</w:t>
      </w:r>
    </w:p>
    <w:p w:rsidR="00041812" w:rsidRPr="00681BF5" w:rsidRDefault="006830AB">
      <w:pPr>
        <w:pStyle w:val="1"/>
        <w:spacing w:after="180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Режим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проверки становится обязательным для пива и слабоалкогольных напитков в потребительских упаковках, антисептиков,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БАДов</w:t>
      </w:r>
      <w:proofErr w:type="spellEnd"/>
      <w:r w:rsidRPr="00681BF5">
        <w:rPr>
          <w:rFonts w:ascii="Times New Roman" w:hAnsi="Times New Roman" w:cs="Times New Roman"/>
          <w:color w:val="auto"/>
          <w:sz w:val="28"/>
          <w:szCs w:val="28"/>
        </w:rPr>
        <w:t>, обуви, фотоаппаратов, шин, одежды, духов.</w:t>
      </w:r>
      <w:r w:rsidRPr="00681BF5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tbl>
      <w:tblPr>
        <w:tblOverlap w:val="never"/>
        <w:tblW w:w="1008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76"/>
        <w:gridCol w:w="7608"/>
      </w:tblGrid>
      <w:tr w:rsidR="00041812" w:rsidRPr="00681BF5" w:rsidTr="00507CF4">
        <w:trPr>
          <w:trHeight w:hRule="exact" w:val="993"/>
          <w:jc w:val="center"/>
        </w:trPr>
        <w:tc>
          <w:tcPr>
            <w:tcW w:w="2476" w:type="dxa"/>
            <w:shd w:val="clear" w:color="auto" w:fill="FFFFFF"/>
          </w:tcPr>
          <w:p w:rsidR="00041812" w:rsidRPr="00681BF5" w:rsidRDefault="006830AB">
            <w:pPr>
              <w:pStyle w:val="a7"/>
              <w:tabs>
                <w:tab w:val="left" w:pos="1785"/>
              </w:tabs>
              <w:spacing w:after="0" w:line="240" w:lineRule="auto"/>
              <w:ind w:firstLine="4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-</w:t>
            </w:r>
            <w:r w:rsidRPr="00681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</w:r>
          </w:p>
          <w:p w:rsidR="00041812" w:rsidRPr="00681BF5" w:rsidRDefault="006830AB" w:rsidP="0015692B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 5 февраля 2025 года</w:t>
            </w:r>
          </w:p>
        </w:tc>
        <w:tc>
          <w:tcPr>
            <w:tcW w:w="7608" w:type="dxa"/>
            <w:shd w:val="clear" w:color="auto" w:fill="FFFFFF"/>
          </w:tcPr>
          <w:p w:rsidR="00041812" w:rsidRPr="00681BF5" w:rsidRDefault="006830AB">
            <w:pPr>
              <w:pStyle w:val="a7"/>
              <w:spacing w:after="0" w:line="266" w:lineRule="auto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Режим </w:t>
            </w:r>
            <w:proofErr w:type="spellStart"/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онлайн</w:t>
            </w:r>
            <w:proofErr w:type="spellEnd"/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проверки становится обязательным для безалкогольных напитков, указанных в подпункте «а» пункта 3 </w:t>
            </w:r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Постановления № 887.</w:t>
            </w:r>
          </w:p>
          <w:p w:rsidR="0015692B" w:rsidRPr="00681BF5" w:rsidRDefault="0015692B">
            <w:pPr>
              <w:pStyle w:val="a7"/>
              <w:spacing w:after="0" w:line="266" w:lineRule="auto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</w:p>
          <w:p w:rsidR="0015692B" w:rsidRPr="00681BF5" w:rsidRDefault="0015692B">
            <w:pPr>
              <w:pStyle w:val="a7"/>
              <w:spacing w:after="0" w:line="266" w:lineRule="auto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</w:p>
          <w:p w:rsidR="0015692B" w:rsidRPr="00681BF5" w:rsidRDefault="0015692B">
            <w:pPr>
              <w:pStyle w:val="a7"/>
              <w:spacing w:after="0" w:line="266" w:lineRule="auto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</w:p>
          <w:p w:rsidR="0015692B" w:rsidRPr="00681BF5" w:rsidRDefault="0015692B">
            <w:pPr>
              <w:pStyle w:val="a7"/>
              <w:spacing w:after="0" w:line="26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41812" w:rsidRPr="00681BF5" w:rsidTr="00507CF4">
        <w:trPr>
          <w:trHeight w:hRule="exact" w:val="619"/>
          <w:jc w:val="center"/>
        </w:trPr>
        <w:tc>
          <w:tcPr>
            <w:tcW w:w="2476" w:type="dxa"/>
            <w:shd w:val="clear" w:color="auto" w:fill="FFFFFF"/>
            <w:vAlign w:val="center"/>
          </w:tcPr>
          <w:p w:rsidR="0015692B" w:rsidRPr="00681BF5" w:rsidRDefault="0015692B">
            <w:pPr>
              <w:pStyle w:val="a7"/>
              <w:spacing w:after="0" w:line="240" w:lineRule="auto"/>
              <w:ind w:firstLine="24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041812" w:rsidRPr="00681BF5" w:rsidRDefault="006830AB" w:rsidP="0015692B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 1 марта 2025 года</w:t>
            </w:r>
          </w:p>
        </w:tc>
        <w:tc>
          <w:tcPr>
            <w:tcW w:w="7608" w:type="dxa"/>
            <w:shd w:val="clear" w:color="auto" w:fill="FFFFFF"/>
            <w:vAlign w:val="center"/>
          </w:tcPr>
          <w:p w:rsidR="0015692B" w:rsidRPr="00681BF5" w:rsidRDefault="0015692B">
            <w:pPr>
              <w:pStyle w:val="a7"/>
              <w:spacing w:after="0" w:line="26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41812" w:rsidRPr="00681BF5" w:rsidRDefault="006830AB">
            <w:pPr>
              <w:pStyle w:val="a7"/>
              <w:spacing w:after="0" w:line="26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Становится обязательной проверка в режиме </w:t>
            </w:r>
            <w:proofErr w:type="spellStart"/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офлайн</w:t>
            </w:r>
            <w:proofErr w:type="spellEnd"/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для всех товарных групп, кроме безалкогольных напитков.</w:t>
            </w:r>
          </w:p>
        </w:tc>
      </w:tr>
      <w:tr w:rsidR="00041812" w:rsidRPr="00681BF5" w:rsidTr="00507CF4">
        <w:trPr>
          <w:trHeight w:hRule="exact" w:val="629"/>
          <w:jc w:val="center"/>
        </w:trPr>
        <w:tc>
          <w:tcPr>
            <w:tcW w:w="2476" w:type="dxa"/>
            <w:shd w:val="clear" w:color="auto" w:fill="FFFFFF"/>
            <w:vAlign w:val="center"/>
          </w:tcPr>
          <w:p w:rsidR="0015692B" w:rsidRPr="00681BF5" w:rsidRDefault="0015692B">
            <w:pPr>
              <w:pStyle w:val="a7"/>
              <w:spacing w:after="0" w:line="240" w:lineRule="auto"/>
              <w:ind w:firstLine="24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041812" w:rsidRPr="00681BF5" w:rsidRDefault="006830AB" w:rsidP="0015692B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 1 апреля 2025 года</w:t>
            </w:r>
          </w:p>
        </w:tc>
        <w:tc>
          <w:tcPr>
            <w:tcW w:w="7608" w:type="dxa"/>
            <w:shd w:val="clear" w:color="auto" w:fill="FFFFFF"/>
            <w:vAlign w:val="center"/>
          </w:tcPr>
          <w:p w:rsidR="0015692B" w:rsidRPr="00681BF5" w:rsidRDefault="0015692B">
            <w:pPr>
              <w:pStyle w:val="a7"/>
              <w:spacing w:after="0" w:line="271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41812" w:rsidRPr="00681BF5" w:rsidRDefault="006830AB">
            <w:pPr>
              <w:pStyle w:val="a7"/>
              <w:spacing w:after="0" w:line="271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Вводится проверка в режиме </w:t>
            </w:r>
            <w:proofErr w:type="spellStart"/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онлайн</w:t>
            </w:r>
            <w:proofErr w:type="spellEnd"/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наличия сведений о вводе в оборот молочной продукции для всей розницы.</w:t>
            </w:r>
          </w:p>
        </w:tc>
      </w:tr>
      <w:tr w:rsidR="00041812" w:rsidRPr="00681BF5" w:rsidTr="0015692B">
        <w:trPr>
          <w:trHeight w:hRule="exact" w:val="1166"/>
          <w:jc w:val="center"/>
        </w:trPr>
        <w:tc>
          <w:tcPr>
            <w:tcW w:w="2476" w:type="dxa"/>
            <w:shd w:val="clear" w:color="auto" w:fill="FFFFFF"/>
            <w:vAlign w:val="center"/>
          </w:tcPr>
          <w:p w:rsidR="0015692B" w:rsidRPr="00681BF5" w:rsidRDefault="0015692B">
            <w:pPr>
              <w:pStyle w:val="a7"/>
              <w:spacing w:after="0" w:line="240" w:lineRule="auto"/>
              <w:ind w:firstLine="24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041812" w:rsidRPr="00681BF5" w:rsidRDefault="006830AB" w:rsidP="0015692B">
            <w:pPr>
              <w:pStyle w:val="a7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 1 июня 2025 года</w:t>
            </w:r>
          </w:p>
        </w:tc>
        <w:tc>
          <w:tcPr>
            <w:tcW w:w="7608" w:type="dxa"/>
            <w:shd w:val="clear" w:color="auto" w:fill="FFFFFF"/>
            <w:vAlign w:val="bottom"/>
          </w:tcPr>
          <w:p w:rsidR="0015692B" w:rsidRPr="00681BF5" w:rsidRDefault="0015692B">
            <w:pPr>
              <w:pStyle w:val="a7"/>
              <w:spacing w:after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5692B" w:rsidRPr="00681BF5" w:rsidRDefault="0015692B">
            <w:pPr>
              <w:pStyle w:val="a7"/>
              <w:spacing w:after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Режим </w:t>
            </w:r>
            <w:proofErr w:type="spellStart"/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онлайн</w:t>
            </w:r>
            <w:proofErr w:type="spellEnd"/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проверки становится обязательным </w:t>
            </w:r>
            <w:proofErr w:type="gramStart"/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</w:t>
            </w:r>
            <w:proofErr w:type="gramEnd"/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041812" w:rsidRPr="00681BF5" w:rsidRDefault="0015692B">
            <w:pPr>
              <w:pStyle w:val="a7"/>
              <w:spacing w:after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</w:t>
            </w:r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безалкогольных напитков, указанных в подпункте «б» пункта 3 Постановления N</w:t>
            </w:r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2</w:t>
            </w:r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887, а также становится обязательной проверка в режиме </w:t>
            </w:r>
            <w:proofErr w:type="spellStart"/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офлайн</w:t>
            </w:r>
            <w:proofErr w:type="spellEnd"/>
            <w:r w:rsidR="006830AB" w:rsidRPr="00681B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для всех товаров товарной группы безалкогольные напитки.</w:t>
            </w:r>
          </w:p>
        </w:tc>
      </w:tr>
    </w:tbl>
    <w:p w:rsidR="00041812" w:rsidRPr="00681BF5" w:rsidRDefault="00041812">
      <w:pPr>
        <w:spacing w:after="27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041812" w:rsidRPr="00681BF5" w:rsidRDefault="006830AB">
      <w:pPr>
        <w:pStyle w:val="24"/>
        <w:keepNext/>
        <w:keepLines/>
        <w:spacing w:after="60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bookmark22"/>
      <w:r w:rsidRPr="00681BF5">
        <w:rPr>
          <w:rFonts w:ascii="Times New Roman" w:hAnsi="Times New Roman" w:cs="Times New Roman"/>
          <w:color w:val="auto"/>
          <w:sz w:val="28"/>
          <w:szCs w:val="28"/>
        </w:rPr>
        <w:t>ЧТО ДОЛЖЕН СДЕЛАТЬ РОЗНИЧНЫЙ МАГАЗИН</w:t>
      </w:r>
      <w:bookmarkEnd w:id="20"/>
    </w:p>
    <w:p w:rsidR="00041812" w:rsidRPr="00681BF5" w:rsidRDefault="006830AB">
      <w:pPr>
        <w:pStyle w:val="24"/>
        <w:keepNext/>
        <w:keepLines/>
        <w:spacing w:after="360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bookmark20"/>
      <w:bookmarkStart w:id="22" w:name="bookmark21"/>
      <w:bookmarkStart w:id="23" w:name="bookmark23"/>
      <w:r w:rsidRPr="00681BF5">
        <w:rPr>
          <w:rFonts w:ascii="Times New Roman" w:hAnsi="Times New Roman" w:cs="Times New Roman"/>
          <w:color w:val="auto"/>
          <w:sz w:val="28"/>
          <w:szCs w:val="28"/>
        </w:rPr>
        <w:t>К СТАРТУ РАЗРЕШИТЕЛЬНОГО РЕЖИМА</w:t>
      </w:r>
      <w:bookmarkEnd w:id="21"/>
      <w:bookmarkEnd w:id="22"/>
      <w:bookmarkEnd w:id="23"/>
    </w:p>
    <w:p w:rsidR="00041812" w:rsidRPr="00681BF5" w:rsidRDefault="0015692B" w:rsidP="0015692B">
      <w:pPr>
        <w:pStyle w:val="1"/>
        <w:tabs>
          <w:tab w:val="left" w:pos="1222"/>
        </w:tabs>
        <w:spacing w:after="6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>1</w:t>
      </w:r>
      <w:proofErr w:type="gramStart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олучить в личном кабинете системы маркировки «Честный знак» ключ доступа для осуществления</w:t>
      </w: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проверок</w:t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ab/>
        <w:t>товаров с маркировкой на кассе перед продажей</w:t>
      </w:r>
    </w:p>
    <w:p w:rsidR="0015692B" w:rsidRPr="00681BF5" w:rsidRDefault="0015692B" w:rsidP="0015692B">
      <w:pPr>
        <w:pStyle w:val="1"/>
        <w:spacing w:after="50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41812" w:rsidRPr="00681BF5" w:rsidRDefault="0015692B" w:rsidP="0015692B">
      <w:pPr>
        <w:pStyle w:val="1"/>
        <w:spacing w:after="50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Обратиться к поставщику кассового программного обеспечения для обновления до актуальной версии с проверочным режимом и ввести свой ключ доступа для выполнения проверок</w:t>
      </w:r>
    </w:p>
    <w:p w:rsidR="00041812" w:rsidRPr="00681BF5" w:rsidRDefault="006830AB">
      <w:pPr>
        <w:pStyle w:val="1"/>
        <w:tabs>
          <w:tab w:val="left" w:pos="1222"/>
        </w:tabs>
        <w:spacing w:after="58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15692B" w:rsidRPr="00681BF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681BF5">
        <w:rPr>
          <w:rFonts w:ascii="Times New Roman" w:hAnsi="Times New Roman" w:cs="Times New Roman"/>
          <w:color w:val="auto"/>
          <w:sz w:val="28"/>
          <w:szCs w:val="28"/>
        </w:rPr>
        <w:t>Выстроить бизнес-процессы по товарам с маркировкой, продажа которых запрещена</w:t>
      </w:r>
    </w:p>
    <w:p w:rsidR="00041812" w:rsidRPr="00681BF5" w:rsidRDefault="0015692B" w:rsidP="0015692B">
      <w:pPr>
        <w:pStyle w:val="1"/>
        <w:tabs>
          <w:tab w:val="left" w:pos="1222"/>
        </w:tabs>
        <w:spacing w:after="58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>Провести обучение кассиров на отработку запрета продажи на кассе</w:t>
      </w:r>
    </w:p>
    <w:p w:rsidR="00041812" w:rsidRPr="00681BF5" w:rsidRDefault="006830AB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  <w:sectPr w:rsidR="00041812" w:rsidRPr="00681BF5" w:rsidSect="00AF2DEA">
          <w:footerReference w:type="default" r:id="rId9"/>
          <w:footerReference w:type="first" r:id="rId10"/>
          <w:pgSz w:w="11900" w:h="16840"/>
          <w:pgMar w:top="993" w:right="978" w:bottom="1248" w:left="967" w:header="0" w:footer="3" w:gutter="0"/>
          <w:pgNumType w:start="1"/>
          <w:cols w:space="720"/>
          <w:noEndnote/>
          <w:titlePg/>
          <w:docGrid w:linePitch="360"/>
        </w:sectPr>
      </w:pPr>
      <w:r w:rsidRPr="00681BF5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w:drawing>
          <wp:anchor distT="279400" distB="0" distL="0" distR="0" simplePos="0" relativeHeight="125829386" behindDoc="0" locked="0" layoutInCell="1" allowOverlap="1">
            <wp:simplePos x="0" y="0"/>
            <wp:positionH relativeFrom="page">
              <wp:posOffset>668655</wp:posOffset>
            </wp:positionH>
            <wp:positionV relativeFrom="paragraph">
              <wp:posOffset>279400</wp:posOffset>
            </wp:positionV>
            <wp:extent cx="6290945" cy="511810"/>
            <wp:effectExtent l="0" t="0" r="0" b="0"/>
            <wp:wrapTopAndBottom/>
            <wp:docPr id="16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629094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1812" w:rsidRPr="00681BF5" w:rsidRDefault="00041812">
      <w:pPr>
        <w:spacing w:before="110" w:after="110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041812" w:rsidRPr="00681BF5" w:rsidRDefault="00041812">
      <w:pPr>
        <w:spacing w:line="1" w:lineRule="exact"/>
        <w:rPr>
          <w:rFonts w:ascii="Times New Roman" w:hAnsi="Times New Roman" w:cs="Times New Roman"/>
          <w:color w:val="auto"/>
          <w:sz w:val="28"/>
          <w:szCs w:val="28"/>
        </w:rPr>
        <w:sectPr w:rsidR="00041812" w:rsidRPr="00681BF5">
          <w:type w:val="continuous"/>
          <w:pgSz w:w="11900" w:h="16840"/>
          <w:pgMar w:top="1171" w:right="0" w:bottom="1171" w:left="0" w:header="0" w:footer="3" w:gutter="0"/>
          <w:cols w:space="720"/>
          <w:noEndnote/>
          <w:docGrid w:linePitch="360"/>
        </w:sectPr>
      </w:pPr>
    </w:p>
    <w:p w:rsidR="00041812" w:rsidRPr="00681BF5" w:rsidRDefault="006830AB">
      <w:pPr>
        <w:pStyle w:val="24"/>
        <w:keepNext/>
        <w:keepLines/>
        <w:spacing w:after="100"/>
        <w:ind w:firstLine="240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bookmark24"/>
      <w:bookmarkStart w:id="25" w:name="bookmark25"/>
      <w:bookmarkStart w:id="26" w:name="bookmark26"/>
      <w:r w:rsidRPr="00681BF5">
        <w:rPr>
          <w:rFonts w:ascii="Times New Roman" w:hAnsi="Times New Roman" w:cs="Times New Roman"/>
          <w:color w:val="auto"/>
          <w:sz w:val="28"/>
          <w:szCs w:val="28"/>
        </w:rPr>
        <w:lastRenderedPageBreak/>
        <w:t>ОТВЕТСТВЕННОСТЬ ЗА НАРУШЕНИЕ ПРАВИЛ МАРКИРОВКИ</w:t>
      </w:r>
      <w:bookmarkEnd w:id="24"/>
      <w:bookmarkEnd w:id="25"/>
      <w:bookmarkEnd w:id="26"/>
    </w:p>
    <w:p w:rsidR="00041812" w:rsidRPr="00681BF5" w:rsidRDefault="006830AB">
      <w:pPr>
        <w:pStyle w:val="1"/>
        <w:ind w:left="24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За непредставление сведений и (или) нарушение порядка и сроков представления сведений, предусмотренных правилами маркировки товаров, подлежащих обязательной маркировке средствами идентификации, либо представление неполных и (или) недостоверных сведений оператору государственной информационной системы мониторинга за оборотом товаров, подлежащих обязательной маркировке средствами идентификации, если представление </w:t>
      </w:r>
      <w:r w:rsidRPr="00681BF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указанных сведений является обязательным в соответствии с законодательством Российской Федерации предусмотрена ответственность в соответствии со статьей 15.12.1 </w:t>
      </w:r>
      <w:proofErr w:type="spellStart"/>
      <w:r w:rsidRPr="00681BF5">
        <w:rPr>
          <w:rFonts w:ascii="Times New Roman" w:hAnsi="Times New Roman" w:cs="Times New Roman"/>
          <w:color w:val="auto"/>
          <w:sz w:val="28"/>
          <w:szCs w:val="28"/>
        </w:rPr>
        <w:t>КоАП</w:t>
      </w:r>
      <w:proofErr w:type="spellEnd"/>
      <w:proofErr w:type="gramEnd"/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РФ.</w:t>
      </w:r>
    </w:p>
    <w:p w:rsidR="003C2914" w:rsidRPr="00681BF5" w:rsidRDefault="006830AB" w:rsidP="003C2914">
      <w:pPr>
        <w:pStyle w:val="1"/>
        <w:spacing w:line="266" w:lineRule="auto"/>
        <w:ind w:left="240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>К указанным обязательствам среди прочего относится регистрация участника оборота в информационной системе маркировки.</w:t>
      </w:r>
    </w:p>
    <w:p w:rsidR="003C2914" w:rsidRPr="00681BF5" w:rsidRDefault="003C2914" w:rsidP="003C2914">
      <w:pPr>
        <w:pStyle w:val="1"/>
        <w:spacing w:line="266" w:lineRule="auto"/>
        <w:ind w:left="240"/>
        <w:rPr>
          <w:rFonts w:ascii="Times New Roman" w:hAnsi="Times New Roman" w:cs="Times New Roman"/>
          <w:color w:val="auto"/>
          <w:sz w:val="28"/>
          <w:szCs w:val="28"/>
        </w:rPr>
      </w:pPr>
    </w:p>
    <w:p w:rsidR="00041812" w:rsidRDefault="006830AB" w:rsidP="003C2914">
      <w:pPr>
        <w:pStyle w:val="1"/>
        <w:spacing w:line="266" w:lineRule="auto"/>
        <w:ind w:left="240"/>
        <w:rPr>
          <w:rFonts w:ascii="Times New Roman" w:hAnsi="Times New Roman" w:cs="Times New Roman"/>
          <w:color w:val="auto"/>
          <w:sz w:val="36"/>
          <w:szCs w:val="36"/>
        </w:rPr>
      </w:pPr>
      <w:r w:rsidRPr="00681BF5">
        <w:rPr>
          <w:rFonts w:ascii="Times New Roman" w:hAnsi="Times New Roman" w:cs="Times New Roman"/>
          <w:color w:val="auto"/>
          <w:sz w:val="36"/>
          <w:szCs w:val="36"/>
        </w:rPr>
        <w:t xml:space="preserve">Полная информация размещена на сайте </w:t>
      </w:r>
      <w:proofErr w:type="spellStart"/>
      <w:r w:rsidRPr="00681BF5">
        <w:rPr>
          <w:rFonts w:ascii="Times New Roman" w:hAnsi="Times New Roman" w:cs="Times New Roman"/>
          <w:color w:val="auto"/>
          <w:sz w:val="36"/>
          <w:szCs w:val="36"/>
        </w:rPr>
        <w:t>честныйзнак</w:t>
      </w:r>
      <w:proofErr w:type="gramStart"/>
      <w:r w:rsidRPr="00681BF5">
        <w:rPr>
          <w:rFonts w:ascii="Times New Roman" w:hAnsi="Times New Roman" w:cs="Times New Roman"/>
          <w:color w:val="auto"/>
          <w:sz w:val="36"/>
          <w:szCs w:val="36"/>
        </w:rPr>
        <w:t>.р</w:t>
      </w:r>
      <w:proofErr w:type="gramEnd"/>
      <w:r w:rsidRPr="00681BF5">
        <w:rPr>
          <w:rFonts w:ascii="Times New Roman" w:hAnsi="Times New Roman" w:cs="Times New Roman"/>
          <w:color w:val="auto"/>
          <w:sz w:val="36"/>
          <w:szCs w:val="36"/>
        </w:rPr>
        <w:t>ф</w:t>
      </w:r>
      <w:proofErr w:type="spellEnd"/>
      <w:r w:rsidRPr="00681BF5">
        <w:rPr>
          <w:rFonts w:ascii="Times New Roman" w:hAnsi="Times New Roman" w:cs="Times New Roman"/>
          <w:color w:val="auto"/>
          <w:sz w:val="36"/>
          <w:szCs w:val="36"/>
        </w:rPr>
        <w:t>/</w:t>
      </w:r>
      <w:proofErr w:type="spellStart"/>
      <w:r w:rsidRPr="00681BF5">
        <w:rPr>
          <w:rFonts w:ascii="Times New Roman" w:hAnsi="Times New Roman" w:cs="Times New Roman"/>
          <w:color w:val="auto"/>
          <w:sz w:val="36"/>
          <w:szCs w:val="36"/>
        </w:rPr>
        <w:t>penalties</w:t>
      </w:r>
      <w:proofErr w:type="spellEnd"/>
      <w:r w:rsidRPr="00681BF5">
        <w:rPr>
          <w:rFonts w:ascii="Times New Roman" w:hAnsi="Times New Roman" w:cs="Times New Roman"/>
          <w:color w:val="auto"/>
          <w:sz w:val="36"/>
          <w:szCs w:val="36"/>
        </w:rPr>
        <w:t>/</w:t>
      </w:r>
    </w:p>
    <w:p w:rsidR="00681BF5" w:rsidRPr="00681BF5" w:rsidRDefault="00681BF5" w:rsidP="003C2914">
      <w:pPr>
        <w:pStyle w:val="1"/>
        <w:spacing w:line="266" w:lineRule="auto"/>
        <w:ind w:left="240"/>
        <w:rPr>
          <w:rFonts w:ascii="Times New Roman" w:hAnsi="Times New Roman" w:cs="Times New Roman"/>
          <w:color w:val="auto"/>
          <w:sz w:val="36"/>
          <w:szCs w:val="36"/>
        </w:rPr>
      </w:pPr>
    </w:p>
    <w:p w:rsidR="0015692B" w:rsidRPr="00681BF5" w:rsidRDefault="00AC60D8" w:rsidP="00681BF5">
      <w:pPr>
        <w:pStyle w:val="1"/>
        <w:spacing w:after="340"/>
        <w:ind w:firstLine="240"/>
        <w:rPr>
          <w:rFonts w:ascii="Times New Roman" w:hAnsi="Times New Roman" w:cs="Times New Roman"/>
          <w:color w:val="auto"/>
          <w:sz w:val="28"/>
          <w:szCs w:val="28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pict>
          <v:shape id="_x0000_s1046" type="#_x0000_t202" style="position:absolute;left:0;text-align:left;margin-left:78.1pt;margin-top:3.15pt;width:425.05pt;height:37.8pt;z-index:251657731;mso-wrap-distance-left:0;mso-wrap-distance-right:0;mso-position-horizontal-relative:page" filled="f" stroked="f">
            <v:textbox inset="0,0,0,0">
              <w:txbxContent>
                <w:p w:rsidR="00041812" w:rsidRPr="00681BF5" w:rsidRDefault="006830AB" w:rsidP="00681BF5">
                  <w:pPr>
                    <w:pStyle w:val="a5"/>
                    <w:spacing w:after="40"/>
                    <w:rPr>
                      <w:rFonts w:ascii="Times New Roman" w:hAnsi="Times New Roman" w:cs="Times New Roman"/>
                      <w:color w:val="auto"/>
                      <w:sz w:val="36"/>
                      <w:szCs w:val="36"/>
                    </w:rPr>
                  </w:pPr>
                  <w:r w:rsidRPr="00681BF5">
                    <w:rPr>
                      <w:rFonts w:ascii="Times New Roman" w:eastAsia="Times New Roman" w:hAnsi="Times New Roman" w:cs="Times New Roman"/>
                      <w:smallCaps/>
                      <w:color w:val="auto"/>
                      <w:sz w:val="36"/>
                      <w:szCs w:val="36"/>
                    </w:rPr>
                    <w:t>на</w:t>
                  </w:r>
                  <w:r w:rsidRPr="00681BF5">
                    <w:rPr>
                      <w:rFonts w:ascii="Times New Roman" w:eastAsia="Times New Roman" w:hAnsi="Times New Roman" w:cs="Times New Roman"/>
                      <w:color w:val="auto"/>
                      <w:sz w:val="36"/>
                      <w:szCs w:val="36"/>
                    </w:rPr>
                    <w:t xml:space="preserve"> должностных лиц</w:t>
                  </w:r>
                  <w:r w:rsidR="00681BF5" w:rsidRPr="00681BF5">
                    <w:rPr>
                      <w:rFonts w:ascii="Times New Roman" w:eastAsia="Times New Roman" w:hAnsi="Times New Roman" w:cs="Times New Roman"/>
                      <w:color w:val="auto"/>
                      <w:sz w:val="36"/>
                      <w:szCs w:val="36"/>
                    </w:rPr>
                    <w:t xml:space="preserve"> </w:t>
                  </w:r>
                  <w:r w:rsidRPr="00681BF5">
                    <w:rPr>
                      <w:rFonts w:ascii="Times New Roman" w:hAnsi="Times New Roman" w:cs="Times New Roman"/>
                      <w:color w:val="auto"/>
                      <w:sz w:val="36"/>
                      <w:szCs w:val="36"/>
                    </w:rPr>
                    <w:t>от 1 000 до 10 000 рублей</w:t>
                  </w:r>
                </w:p>
              </w:txbxContent>
            </v:textbox>
            <w10:wrap anchorx="page"/>
          </v:shape>
        </w:pict>
      </w:r>
    </w:p>
    <w:p w:rsidR="00041812" w:rsidRPr="00681BF5" w:rsidRDefault="00681BF5" w:rsidP="00681BF5">
      <w:pPr>
        <w:pStyle w:val="1"/>
        <w:spacing w:after="680" w:line="341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6830AB"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НА ЮРИДИЧЕСКИХ ЛИЦ </w:t>
      </w:r>
      <w:r w:rsidR="006830AB" w:rsidRPr="00681BF5">
        <w:rPr>
          <w:rFonts w:ascii="Times New Roman" w:hAnsi="Times New Roman" w:cs="Times New Roman"/>
          <w:color w:val="auto"/>
          <w:sz w:val="36"/>
          <w:szCs w:val="36"/>
        </w:rPr>
        <w:t>от 50 000 до 300 000 рублей</w:t>
      </w:r>
    </w:p>
    <w:p w:rsidR="00C06446" w:rsidRPr="00681BF5" w:rsidRDefault="00C06446" w:rsidP="003C2914">
      <w:pPr>
        <w:pStyle w:val="1"/>
        <w:spacing w:after="220"/>
        <w:ind w:left="70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81BF5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</w:p>
    <w:sectPr w:rsidR="00C06446" w:rsidRPr="00681BF5" w:rsidSect="00041812">
      <w:type w:val="continuous"/>
      <w:pgSz w:w="11900" w:h="16840"/>
      <w:pgMar w:top="1171" w:right="1129" w:bottom="1171" w:left="8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976" w:rsidRDefault="00053976" w:rsidP="00041812">
      <w:r>
        <w:separator/>
      </w:r>
    </w:p>
  </w:endnote>
  <w:endnote w:type="continuationSeparator" w:id="0">
    <w:p w:rsidR="00053976" w:rsidRDefault="00053976" w:rsidP="00041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812" w:rsidRDefault="00041812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812" w:rsidRDefault="00AC60D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1.6pt;margin-top:803.45pt;width:58.55pt;height:16.8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41812" w:rsidRPr="00681BF5" w:rsidRDefault="00041812" w:rsidP="00681BF5">
                <w:pPr>
                  <w:rPr>
                    <w:szCs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976" w:rsidRDefault="00053976"/>
  </w:footnote>
  <w:footnote w:type="continuationSeparator" w:id="0">
    <w:p w:rsidR="00053976" w:rsidRDefault="000539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433C"/>
    <w:multiLevelType w:val="multilevel"/>
    <w:tmpl w:val="2092E2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645F6C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EA1AAC"/>
    <w:multiLevelType w:val="multilevel"/>
    <w:tmpl w:val="DD242A7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645F6C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41812"/>
    <w:rsid w:val="00041812"/>
    <w:rsid w:val="00053976"/>
    <w:rsid w:val="000B2B8B"/>
    <w:rsid w:val="0015692B"/>
    <w:rsid w:val="00163891"/>
    <w:rsid w:val="00303D80"/>
    <w:rsid w:val="003C2914"/>
    <w:rsid w:val="00507CF4"/>
    <w:rsid w:val="00681BF5"/>
    <w:rsid w:val="006830AB"/>
    <w:rsid w:val="00863168"/>
    <w:rsid w:val="00AC60D8"/>
    <w:rsid w:val="00AF2DEA"/>
    <w:rsid w:val="00C0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18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41812"/>
    <w:rPr>
      <w:rFonts w:ascii="Arial" w:eastAsia="Arial" w:hAnsi="Arial" w:cs="Arial"/>
      <w:b w:val="0"/>
      <w:bCs w:val="0"/>
      <w:i w:val="0"/>
      <w:iCs w:val="0"/>
      <w:smallCaps w:val="0"/>
      <w:strike w:val="0"/>
      <w:color w:val="645F6C"/>
      <w:sz w:val="17"/>
      <w:szCs w:val="17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041812"/>
    <w:rPr>
      <w:rFonts w:ascii="Arial" w:eastAsia="Arial" w:hAnsi="Arial" w:cs="Arial"/>
      <w:b w:val="0"/>
      <w:bCs w:val="0"/>
      <w:i w:val="0"/>
      <w:iCs w:val="0"/>
      <w:smallCaps w:val="0"/>
      <w:strike w:val="0"/>
      <w:color w:val="645F6C"/>
      <w:sz w:val="16"/>
      <w:szCs w:val="1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041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041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E28"/>
      <w:sz w:val="26"/>
      <w:szCs w:val="2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0418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1E28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41812"/>
    <w:rPr>
      <w:rFonts w:ascii="Arial" w:eastAsia="Arial" w:hAnsi="Arial" w:cs="Arial"/>
      <w:b/>
      <w:bCs/>
      <w:i w:val="0"/>
      <w:iCs w:val="0"/>
      <w:smallCaps w:val="0"/>
      <w:strike w:val="0"/>
      <w:color w:val="645F6C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041812"/>
    <w:rPr>
      <w:rFonts w:ascii="Arial" w:eastAsia="Arial" w:hAnsi="Arial" w:cs="Arial"/>
      <w:b w:val="0"/>
      <w:bCs w:val="0"/>
      <w:i w:val="0"/>
      <w:iCs w:val="0"/>
      <w:smallCaps w:val="0"/>
      <w:strike w:val="0"/>
      <w:color w:val="CDC2D3"/>
      <w:sz w:val="8"/>
      <w:szCs w:val="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04181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041812"/>
    <w:rPr>
      <w:rFonts w:ascii="Arial" w:eastAsia="Arial" w:hAnsi="Arial" w:cs="Arial"/>
      <w:b w:val="0"/>
      <w:bCs w:val="0"/>
      <w:i w:val="0"/>
      <w:iCs w:val="0"/>
      <w:smallCaps w:val="0"/>
      <w:strike w:val="0"/>
      <w:color w:val="645F6C"/>
      <w:sz w:val="17"/>
      <w:szCs w:val="17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41812"/>
    <w:pPr>
      <w:spacing w:after="100" w:line="269" w:lineRule="auto"/>
    </w:pPr>
    <w:rPr>
      <w:rFonts w:ascii="Arial" w:eastAsia="Arial" w:hAnsi="Arial" w:cs="Arial"/>
      <w:color w:val="645F6C"/>
      <w:sz w:val="17"/>
      <w:szCs w:val="17"/>
    </w:rPr>
  </w:style>
  <w:style w:type="paragraph" w:customStyle="1" w:styleId="a5">
    <w:name w:val="Подпись к картинке"/>
    <w:basedOn w:val="a"/>
    <w:link w:val="a4"/>
    <w:rsid w:val="00041812"/>
    <w:pPr>
      <w:spacing w:after="20"/>
    </w:pPr>
    <w:rPr>
      <w:rFonts w:ascii="Arial" w:eastAsia="Arial" w:hAnsi="Arial" w:cs="Arial"/>
      <w:color w:val="645F6C"/>
      <w:sz w:val="16"/>
      <w:szCs w:val="16"/>
    </w:rPr>
  </w:style>
  <w:style w:type="paragraph" w:customStyle="1" w:styleId="20">
    <w:name w:val="Колонтитул (2)"/>
    <w:basedOn w:val="a"/>
    <w:link w:val="2"/>
    <w:rsid w:val="0004181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041812"/>
    <w:pPr>
      <w:ind w:left="440" w:firstLine="440"/>
    </w:pPr>
    <w:rPr>
      <w:rFonts w:ascii="Times New Roman" w:eastAsia="Times New Roman" w:hAnsi="Times New Roman" w:cs="Times New Roman"/>
      <w:color w:val="201E28"/>
      <w:sz w:val="26"/>
      <w:szCs w:val="26"/>
    </w:rPr>
  </w:style>
  <w:style w:type="paragraph" w:customStyle="1" w:styleId="40">
    <w:name w:val="Основной текст (4)"/>
    <w:basedOn w:val="a"/>
    <w:link w:val="4"/>
    <w:rsid w:val="00041812"/>
    <w:pPr>
      <w:spacing w:after="420"/>
      <w:ind w:left="1170"/>
    </w:pPr>
    <w:rPr>
      <w:rFonts w:ascii="Times New Roman" w:eastAsia="Times New Roman" w:hAnsi="Times New Roman" w:cs="Times New Roman"/>
      <w:color w:val="201E28"/>
      <w:sz w:val="19"/>
      <w:szCs w:val="19"/>
    </w:rPr>
  </w:style>
  <w:style w:type="paragraph" w:customStyle="1" w:styleId="11">
    <w:name w:val="Заголовок №1"/>
    <w:basedOn w:val="a"/>
    <w:link w:val="10"/>
    <w:rsid w:val="00041812"/>
    <w:pPr>
      <w:spacing w:after="160"/>
      <w:outlineLvl w:val="0"/>
    </w:pPr>
    <w:rPr>
      <w:rFonts w:ascii="Arial" w:eastAsia="Arial" w:hAnsi="Arial" w:cs="Arial"/>
      <w:b/>
      <w:bCs/>
      <w:color w:val="645F6C"/>
      <w:sz w:val="26"/>
      <w:szCs w:val="26"/>
    </w:rPr>
  </w:style>
  <w:style w:type="paragraph" w:customStyle="1" w:styleId="30">
    <w:name w:val="Основной текст (3)"/>
    <w:basedOn w:val="a"/>
    <w:link w:val="3"/>
    <w:rsid w:val="00041812"/>
    <w:pPr>
      <w:spacing w:after="240"/>
      <w:ind w:firstLine="500"/>
    </w:pPr>
    <w:rPr>
      <w:rFonts w:ascii="Arial" w:eastAsia="Arial" w:hAnsi="Arial" w:cs="Arial"/>
      <w:color w:val="CDC2D3"/>
      <w:sz w:val="8"/>
      <w:szCs w:val="8"/>
    </w:rPr>
  </w:style>
  <w:style w:type="paragraph" w:customStyle="1" w:styleId="24">
    <w:name w:val="Заголовок №2"/>
    <w:basedOn w:val="a"/>
    <w:link w:val="23"/>
    <w:rsid w:val="00041812"/>
    <w:pPr>
      <w:spacing w:after="240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a7">
    <w:name w:val="Другое"/>
    <w:basedOn w:val="a"/>
    <w:link w:val="a6"/>
    <w:rsid w:val="00041812"/>
    <w:pPr>
      <w:spacing w:after="100" w:line="269" w:lineRule="auto"/>
    </w:pPr>
    <w:rPr>
      <w:rFonts w:ascii="Arial" w:eastAsia="Arial" w:hAnsi="Arial" w:cs="Arial"/>
      <w:color w:val="645F6C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AF2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DEA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681B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81BF5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681B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1BF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.shepetey@crp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2024-03-20T11:46:00Z</dcterms:created>
  <dcterms:modified xsi:type="dcterms:W3CDTF">2024-03-20T11:46:00Z</dcterms:modified>
</cp:coreProperties>
</file>