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30351" w14:textId="77777777" w:rsidR="00F91104" w:rsidRPr="00F91104" w:rsidRDefault="00F91104" w:rsidP="00F91104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F91104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Отбор заявок субъектов МСП на участие в программе по развитию поставщиков ПАО «Форвард Энерго»</w:t>
      </w:r>
    </w:p>
    <w:p w14:paraId="67130B92" w14:textId="77777777" w:rsidR="00F91104" w:rsidRPr="00F91104" w:rsidRDefault="00F91104" w:rsidP="00F91104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F91104">
        <w:rPr>
          <w:rFonts w:ascii="Arial" w:eastAsia="Times New Roman" w:hAnsi="Arial" w:cs="Arial"/>
          <w:color w:val="2C2A29"/>
          <w:sz w:val="27"/>
          <w:szCs w:val="27"/>
        </w:rPr>
        <w:t>С 30 августа по 12 сентября 2024 года будет проводиться отбор заявок от субъектов МСП на участие в закупках товаров (работ, услуг) по программе, утвержденной ПАО «Форвард Энерго».</w:t>
      </w:r>
      <w:r w:rsidRPr="00F91104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91104">
        <w:rPr>
          <w:rFonts w:ascii="Arial" w:eastAsia="Times New Roman" w:hAnsi="Arial" w:cs="Arial"/>
          <w:color w:val="2C2A29"/>
          <w:sz w:val="27"/>
          <w:szCs w:val="27"/>
        </w:rPr>
        <w:br/>
        <w:t>Отбор осуществляется по направлению:</w:t>
      </w:r>
      <w:r w:rsidRPr="00F91104">
        <w:rPr>
          <w:rFonts w:ascii="Arial" w:eastAsia="Times New Roman" w:hAnsi="Arial" w:cs="Arial"/>
          <w:color w:val="2C2A29"/>
          <w:sz w:val="27"/>
          <w:szCs w:val="27"/>
        </w:rPr>
        <w:br/>
        <w:t>– ремонт главных редукторов ВЭУ с проведением реверс-инжиниринга запасных частей для редукторов, изготовлением необходимой для ремонта оснастки и стендов, а также созданием восполняемого запаса запасных частей с их последующим выкупом для нужд ПАО «Форвард Энерго».</w:t>
      </w:r>
      <w:r w:rsidRPr="00F91104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91104">
        <w:rPr>
          <w:rFonts w:ascii="Arial" w:eastAsia="Times New Roman" w:hAnsi="Arial" w:cs="Arial"/>
          <w:color w:val="2C2A29"/>
          <w:sz w:val="27"/>
          <w:szCs w:val="27"/>
        </w:rPr>
        <w:br/>
        <w:t>Документация о проведении отбора размещена на сайте </w:t>
      </w:r>
      <w:hyperlink r:id="rId4" w:tgtFrame="_blank" w:history="1">
        <w:r w:rsidRPr="00F91104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https://corpmsp.ru/</w:t>
        </w:r>
      </w:hyperlink>
      <w:r w:rsidRPr="00F91104">
        <w:rPr>
          <w:rFonts w:ascii="Arial" w:eastAsia="Times New Roman" w:hAnsi="Arial" w:cs="Arial"/>
          <w:color w:val="2C2A29"/>
          <w:sz w:val="27"/>
          <w:szCs w:val="27"/>
        </w:rPr>
        <w:t> в разделе «Программы развития поставщиков (подрядчиков, исполнителей) крупнейших заказчиков».</w:t>
      </w:r>
      <w:r w:rsidRPr="00F91104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91104">
        <w:rPr>
          <w:rFonts w:ascii="Arial" w:eastAsia="Times New Roman" w:hAnsi="Arial" w:cs="Arial"/>
          <w:color w:val="2C2A29"/>
          <w:sz w:val="27"/>
          <w:szCs w:val="27"/>
        </w:rPr>
        <w:br/>
        <w:t>Заявки подаются через сервис «Программа «выращивания» поставщиков» в разделе «Доступ к закупкам крупных госкомпаний» Цифровой платформы МСП (</w:t>
      </w:r>
      <w:hyperlink r:id="rId5" w:tgtFrame="_blank" w:history="1">
        <w:r w:rsidRPr="00F91104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https://мсп.рф/</w:t>
        </w:r>
      </w:hyperlink>
      <w:r w:rsidRPr="00F91104">
        <w:rPr>
          <w:rFonts w:ascii="Arial" w:eastAsia="Times New Roman" w:hAnsi="Arial" w:cs="Arial"/>
          <w:color w:val="2C2A29"/>
          <w:sz w:val="27"/>
          <w:szCs w:val="27"/>
        </w:rPr>
        <w:t>).</w:t>
      </w:r>
      <w:r w:rsidRPr="00F91104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91104">
        <w:rPr>
          <w:rFonts w:ascii="Arial" w:eastAsia="Times New Roman" w:hAnsi="Arial" w:cs="Arial"/>
          <w:color w:val="2C2A29"/>
          <w:sz w:val="27"/>
          <w:szCs w:val="27"/>
        </w:rPr>
        <w:br/>
        <w:t>Платформа </w:t>
      </w:r>
      <w:hyperlink r:id="rId6" w:tgtFrame="_blank" w:history="1">
        <w:r w:rsidRPr="00F91104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МСП.РФ</w:t>
        </w:r>
      </w:hyperlink>
      <w:r w:rsidRPr="00F91104">
        <w:rPr>
          <w:rFonts w:ascii="Arial" w:eastAsia="Times New Roman" w:hAnsi="Arial" w:cs="Arial"/>
          <w:color w:val="2C2A29"/>
          <w:sz w:val="27"/>
          <w:szCs w:val="27"/>
        </w:rPr>
        <w:t> создана по нацпроекту «Малое и среднее предпринимательство» </w:t>
      </w:r>
      <w:hyperlink r:id="rId7" w:history="1">
        <w:r w:rsidRPr="00F91104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Корпорацией МСП</w:t>
        </w:r>
      </w:hyperlink>
      <w:r w:rsidRPr="00F91104">
        <w:rPr>
          <w:rFonts w:ascii="Arial" w:eastAsia="Times New Roman" w:hAnsi="Arial" w:cs="Arial"/>
          <w:color w:val="2C2A29"/>
          <w:sz w:val="27"/>
          <w:szCs w:val="27"/>
        </w:rPr>
        <w:t> и </w:t>
      </w:r>
      <w:hyperlink r:id="rId8" w:history="1">
        <w:r w:rsidRPr="00F91104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Минэкономразвития России</w:t>
        </w:r>
      </w:hyperlink>
      <w:r w:rsidRPr="00F91104">
        <w:rPr>
          <w:rFonts w:ascii="Arial" w:eastAsia="Times New Roman" w:hAnsi="Arial" w:cs="Arial"/>
          <w:color w:val="2C2A29"/>
          <w:sz w:val="27"/>
          <w:szCs w:val="27"/>
        </w:rPr>
        <w:t> для адресного подбора и дистанционного предоставления мер государственной поддержки предпринимателям.</w:t>
      </w:r>
    </w:p>
    <w:p w14:paraId="7111E0CE" w14:textId="77777777" w:rsidR="00715874" w:rsidRPr="00955C33" w:rsidRDefault="00715874" w:rsidP="00955C33">
      <w:bookmarkStart w:id="0" w:name="_GoBack"/>
      <w:bookmarkEnd w:id="0"/>
    </w:p>
    <w:sectPr w:rsidR="00715874" w:rsidRPr="00955C33" w:rsidSect="00FD3EF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3B75F0"/>
    <w:rsid w:val="005E3747"/>
    <w:rsid w:val="00615784"/>
    <w:rsid w:val="00715874"/>
    <w:rsid w:val="007F1AA3"/>
    <w:rsid w:val="009323B4"/>
    <w:rsid w:val="00955C33"/>
    <w:rsid w:val="00A2342F"/>
    <w:rsid w:val="00AB20AA"/>
    <w:rsid w:val="00D65DD4"/>
    <w:rsid w:val="00E81AD6"/>
    <w:rsid w:val="00F04F0F"/>
    <w:rsid w:val="00F91104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inec_russi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mspcor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%CC%D1%CF.%D0%D4&amp;post=-75894177_8660&amp;cc_key=" TargetMode="External"/><Relationship Id="rId5" Type="http://schemas.openxmlformats.org/officeDocument/2006/relationships/hyperlink" Target="https://vk.com/away.php?to=https%3A%2F%2F%EC%F1%EF.%F0%F4%2F&amp;post=-75894177_8660&amp;cc_key=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away.php?to=https%3A%2F%2Fcorpmsp.ru%2F&amp;post=-75894177_8660&amp;cc_key=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2024-07-31T09:20:00Z</cp:lastPrinted>
  <dcterms:created xsi:type="dcterms:W3CDTF">2024-08-06T09:15:00Z</dcterms:created>
  <dcterms:modified xsi:type="dcterms:W3CDTF">2024-08-06T09:15:00Z</dcterms:modified>
</cp:coreProperties>
</file>