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273" w:rsidRPr="00ED4273" w:rsidRDefault="00ED4273" w:rsidP="00ED427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ED4273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 xml:space="preserve">Курские предприниматели представили свою продукцию на </w:t>
      </w:r>
      <w:proofErr w:type="spellStart"/>
      <w:r w:rsidRPr="00ED4273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Коренской</w:t>
      </w:r>
      <w:proofErr w:type="spellEnd"/>
      <w:r w:rsidRPr="00ED4273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 xml:space="preserve"> ярмарке в Москве</w:t>
      </w: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  <w:r>
        <w:rPr>
          <w:rFonts w:ascii="Arial" w:eastAsia="Times New Roman" w:hAnsi="Arial" w:cs="Arial"/>
          <w:noProof/>
          <w:color w:val="017487"/>
          <w:sz w:val="24"/>
          <w:szCs w:val="24"/>
          <w:bdr w:val="none" w:sz="0" w:space="0" w:color="auto" w:frame="1"/>
        </w:rPr>
        <w:drawing>
          <wp:inline distT="0" distB="0" distL="0" distR="0">
            <wp:extent cx="5847282" cy="3965261"/>
            <wp:effectExtent l="19050" t="0" r="1068" b="0"/>
            <wp:docPr id="1" name="Рисунок 1" descr="https://kursk.ru/upload/resize_cache/iblock/9d4/mx8rs2afjeywrifydl35bqcr57v0jmr9/1100_733_1/vN2dOi_MAZA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9d4/mx8rs2afjeywrifydl35bqcr57v0jmr9/1100_733_1/vN2dOi_MAZA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86" cy="3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  <w:r>
        <w:rPr>
          <w:rFonts w:ascii="Arial" w:eastAsia="Times New Roman" w:hAnsi="Arial" w:cs="Arial"/>
          <w:noProof/>
          <w:color w:val="017487"/>
          <w:sz w:val="24"/>
          <w:szCs w:val="24"/>
          <w:bdr w:val="none" w:sz="0" w:space="0" w:color="auto" w:frame="1"/>
        </w:rPr>
        <w:drawing>
          <wp:inline distT="0" distB="0" distL="0" distR="0">
            <wp:extent cx="5846235" cy="3899381"/>
            <wp:effectExtent l="19050" t="0" r="2115" b="0"/>
            <wp:docPr id="2" name="Рисунок 2" descr="https://kursk.ru/upload/resize_cache/iblock/012/86h2i01ugsif3gyjv1ne3nh359w5qkni/1100_733_1/flb_E_XUqVk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ursk.ru/upload/resize_cache/iblock/012/86h2i01ugsif3gyjv1ne3nh359w5qkni/1100_733_1/flb_E_XUqVk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595" cy="390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  <w:r>
        <w:rPr>
          <w:rFonts w:ascii="Arial" w:eastAsia="Times New Roman" w:hAnsi="Arial" w:cs="Arial"/>
          <w:noProof/>
          <w:color w:val="017487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5773102" cy="3850602"/>
            <wp:effectExtent l="19050" t="0" r="0" b="0"/>
            <wp:docPr id="3" name="Рисунок 3" descr="https://kursk.ru/upload/resize_cache/iblock/65f/dkujl39xjk6ftmjvdmm0kqvbobz8ora2/1100_733_1/d7umh1HGpZQ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ursk.ru/upload/resize_cache/iblock/65f/dkujl39xjk6ftmjvdmm0kqvbobz8ora2/1100_733_1/d7umh1HGpZQ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62" cy="385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  <w:r>
        <w:rPr>
          <w:rFonts w:ascii="Arial" w:eastAsia="Times New Roman" w:hAnsi="Arial" w:cs="Arial"/>
          <w:noProof/>
          <w:color w:val="017487"/>
          <w:sz w:val="24"/>
          <w:szCs w:val="24"/>
          <w:bdr w:val="none" w:sz="0" w:space="0" w:color="auto" w:frame="1"/>
        </w:rPr>
        <w:drawing>
          <wp:inline distT="0" distB="0" distL="0" distR="0">
            <wp:extent cx="5874170" cy="3918013"/>
            <wp:effectExtent l="19050" t="0" r="0" b="0"/>
            <wp:docPr id="4" name="Рисунок 4" descr="https://kursk.ru/upload/resize_cache/iblock/406/ilgdwwf28z91x0dt7j4a0g0d8029rd71/1100_733_1/GUGIuOiEm_I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ursk.ru/upload/resize_cache/iblock/406/ilgdwwf28z91x0dt7j4a0g0d8029rd71/1100_733_1/GUGIuOiEm_I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058" cy="3924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  <w:r>
        <w:rPr>
          <w:rFonts w:ascii="Arial" w:eastAsia="Times New Roman" w:hAnsi="Arial" w:cs="Arial"/>
          <w:noProof/>
          <w:color w:val="017487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5869284" cy="3577214"/>
            <wp:effectExtent l="19050" t="0" r="0" b="0"/>
            <wp:docPr id="5" name="Рисунок 5" descr="https://kursk.ru/upload/resize_cache/iblock/931/ulvrkaqqto2zqstairhi61c8x5p70tjr/1100_733_1/XXIWxCMRH2g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ursk.ru/upload/resize_cache/iblock/931/ulvrkaqqto2zqstairhi61c8x5p70tjr/1100_733_1/XXIWxCMRH2g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426" cy="357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  <w:r>
        <w:rPr>
          <w:rFonts w:ascii="Arial" w:eastAsia="Times New Roman" w:hAnsi="Arial" w:cs="Arial"/>
          <w:noProof/>
          <w:color w:val="017487"/>
          <w:sz w:val="24"/>
          <w:szCs w:val="24"/>
          <w:bdr w:val="none" w:sz="0" w:space="0" w:color="auto" w:frame="1"/>
        </w:rPr>
        <w:drawing>
          <wp:inline distT="0" distB="0" distL="0" distR="0">
            <wp:extent cx="5794089" cy="3864602"/>
            <wp:effectExtent l="19050" t="0" r="0" b="0"/>
            <wp:docPr id="6" name="Рисунок 6" descr="https://kursk.ru/upload/resize_cache/iblock/61d/0520ynjqm6l3uo9tttpjbj76ujqk3u36/1100_733_1/67SmHnLlZyY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ursk.ru/upload/resize_cache/iblock/61d/0520ynjqm6l3uo9tttpjbj76ujqk3u36/1100_733_1/67SmHnLlZyY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336" cy="386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  <w:r>
        <w:rPr>
          <w:rFonts w:ascii="Arial" w:eastAsia="Times New Roman" w:hAnsi="Arial" w:cs="Arial"/>
          <w:noProof/>
          <w:color w:val="017487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5798945" cy="3774007"/>
            <wp:effectExtent l="19050" t="0" r="0" b="0"/>
            <wp:docPr id="7" name="Рисунок 7" descr="https://kursk.ru/upload/resize_cache/iblock/354/dnes7op7z1f1q5opqapv303bml8ga8fd/1100_733_1/hFyqZU_3zEE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ursk.ru/upload/resize_cache/iblock/354/dnes7op7z1f1q5opqapv303bml8ga8fd/1100_733_1/hFyqZU_3zEE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772" cy="3777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  <w:r>
        <w:rPr>
          <w:rFonts w:ascii="Arial" w:eastAsia="Times New Roman" w:hAnsi="Arial" w:cs="Arial"/>
          <w:noProof/>
          <w:color w:val="017487"/>
          <w:sz w:val="24"/>
          <w:szCs w:val="24"/>
          <w:bdr w:val="none" w:sz="0" w:space="0" w:color="auto" w:frame="1"/>
        </w:rPr>
        <w:drawing>
          <wp:inline distT="0" distB="0" distL="0" distR="0">
            <wp:extent cx="5798945" cy="3675395"/>
            <wp:effectExtent l="19050" t="0" r="0" b="0"/>
            <wp:docPr id="8" name="Рисунок 8" descr="https://kursk.ru/upload/iblock/602/x6kia78bad0erm8huqir4ruwpoeozdw7/IMG_0948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ursk.ru/upload/iblock/602/x6kia78bad0erm8huqir4ruwpoeozdw7/IMG_0948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970" cy="3680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ED4273" w:rsidRPr="00ED4273" w:rsidRDefault="00ED4273" w:rsidP="00ED427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ED4273" w:rsidRDefault="00ED4273" w:rsidP="00ED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lastRenderedPageBreak/>
        <w:t xml:space="preserve">Курские производители представили свою продукцию на </w:t>
      </w:r>
      <w:proofErr w:type="spellStart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>Коренской</w:t>
      </w:r>
      <w:proofErr w:type="spellEnd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ярмарке, которая открылась на Международной выставке-форуме «Россия» в Москве. Делегация Курской области, первый заместитель председателя комитета Госдумы по туризму и развитию туристической инфраструктуры Николай Валуев и гендиректор выставки «Россия» Наталья </w:t>
      </w:r>
      <w:proofErr w:type="spellStart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>Виртуозова</w:t>
      </w:r>
      <w:proofErr w:type="spellEnd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осмотрели экспозицию.</w:t>
      </w:r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 xml:space="preserve">Наталья </w:t>
      </w:r>
      <w:proofErr w:type="spellStart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>Виртуозова</w:t>
      </w:r>
      <w:proofErr w:type="spellEnd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напомнила, что наш регион награждали за одну из лучших экспозиций выставки «Россия» - «Соловьи и железо». Она поблагодарила </w:t>
      </w:r>
      <w:proofErr w:type="spellStart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>врио</w:t>
      </w:r>
      <w:proofErr w:type="spellEnd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губернатора Курской области Алексея Смирнова за организацию ярмарки региональной продукции на ВДНХ.</w:t>
      </w:r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 xml:space="preserve">«Не буду кривить душой, мы никогда не знали столько о Курской области, сколько узнали за последние восемь месяцев, - что она такая богатая, разная. Очень неравнодушный, творческий, при </w:t>
      </w:r>
      <w:proofErr w:type="gramStart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>том</w:t>
      </w:r>
      <w:proofErr w:type="gramEnd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что приграничный регион», - отметила глава дирекции выставки достижений «Россия».</w:t>
      </w:r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 xml:space="preserve">На ВДНХ представлены самые разные товары из Соловьиного края. Курская </w:t>
      </w:r>
      <w:proofErr w:type="spellStart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>биофабрика-фирма</w:t>
      </w:r>
      <w:proofErr w:type="spellEnd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«БИОК», АО «</w:t>
      </w:r>
      <w:proofErr w:type="spellStart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>Курскхлеб</w:t>
      </w:r>
      <w:proofErr w:type="spellEnd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>», СПССК «Сонькин Мед», ООО «Грибная радуга», АО «КОНТИ-РУС», ООО «</w:t>
      </w:r>
      <w:proofErr w:type="spellStart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>Псельское</w:t>
      </w:r>
      <w:proofErr w:type="spellEnd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>», компании «Ближние горки», «</w:t>
      </w:r>
      <w:proofErr w:type="spellStart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>Сейм-агро</w:t>
      </w:r>
      <w:proofErr w:type="spellEnd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» СССПОК «Ферма Групп» позволили гостям </w:t>
      </w:r>
      <w:proofErr w:type="spellStart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>Коренской</w:t>
      </w:r>
      <w:proofErr w:type="spellEnd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ярмарки почувствовать вкус курских продуктов.</w:t>
      </w:r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На выставке представлен стенд курского Туристско-информационного центра. Здесь гости могут выбрать туры по региону, в том числе забронировать путешествие по национальному туристическому маршруту «Соловьи и железо», приобрести сувенирную продукцию на память о Курской области.</w:t>
      </w:r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«Туристический потенциал таит в себе огромные богатства для жителей и тех, кто приедет увидеть все те красоты, которые есть на Курской земле. И прежде всего, ее героическая история. Та часть, которая увековечивает память о наших предках, завоевавших для нас победу и мирное небо над головой», - сказал Николай Валуев.</w:t>
      </w:r>
    </w:p>
    <w:p w:rsidR="00ED4273" w:rsidRPr="00ED4273" w:rsidRDefault="00ED4273" w:rsidP="00ED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На ярмарке курские мастера представили изделия народных промыслов: курские пряники, </w:t>
      </w:r>
      <w:proofErr w:type="spellStart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>кожлянские</w:t>
      </w:r>
      <w:proofErr w:type="spellEnd"/>
      <w:r w:rsidRPr="00ED4273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игрушки, утварь и сувениры, расписанные курской хохломой.</w:t>
      </w:r>
    </w:p>
    <w:p w:rsidR="007E0681" w:rsidRPr="00ED4273" w:rsidRDefault="007E0681">
      <w:pPr>
        <w:rPr>
          <w:rFonts w:ascii="Times New Roman" w:hAnsi="Times New Roman" w:cs="Times New Roman"/>
          <w:sz w:val="28"/>
          <w:szCs w:val="28"/>
        </w:rPr>
      </w:pPr>
    </w:p>
    <w:sectPr w:rsidR="007E0681" w:rsidRPr="00ED4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D4273"/>
    <w:rsid w:val="007E0681"/>
    <w:rsid w:val="00ED4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4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2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D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D4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2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47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885496">
          <w:marLeft w:val="0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6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4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9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102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86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50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142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32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07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515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48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881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91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50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5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47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77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0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78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21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54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066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50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67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248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71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84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8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5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7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9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4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65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8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00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453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67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55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25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50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1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215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1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2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825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4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85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9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76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9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2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346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1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47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009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4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43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387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5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554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4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662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8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73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694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7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73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79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95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33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95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98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46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956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32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03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88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61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938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90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5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404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73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44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145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14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212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48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996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72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52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1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695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07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11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2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726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8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30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sk.ru/upload/resize_cache/iblock/65f/dkujl39xjk6ftmjvdmm0kqvbobz8ora2/1100_733_1/d7umh1HGpZQ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kursk.ru/upload/iblock/602/x6kia78bad0erm8huqir4ruwpoeozdw7/IMG_0948.jp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kursk.ru/upload/resize_cache/iblock/931/ulvrkaqqto2zqstairhi61c8x5p70tjr/1100_733_1/XXIWxCMRH2g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kursk.ru/upload/resize_cache/iblock/354/dnes7op7z1f1q5opqapv303bml8ga8fd/1100_733_1/hFyqZU_3zEE.jp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kursk.ru/upload/resize_cache/iblock/012/86h2i01ugsif3gyjv1ne3nh359w5qkni/1100_733_1/flb_E_XUqVk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kursk.ru/upload/resize_cache/iblock/406/ilgdwwf28z91x0dt7j4a0g0d8029rd71/1100_733_1/GUGIuOiEm_I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kursk.ru/upload/resize_cache/iblock/9d4/mx8rs2afjeywrifydl35bqcr57v0jmr9/1100_733_1/vN2dOi_MAZA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kursk.ru/upload/resize_cache/iblock/61d/0520ynjqm6l3uo9tttpjbj76ujqk3u36/1100_733_1/67SmHnLlZyY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305</Words>
  <Characters>1744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2024-06-27T06:08:00Z</dcterms:created>
  <dcterms:modified xsi:type="dcterms:W3CDTF">2024-06-27T06:08:00Z</dcterms:modified>
</cp:coreProperties>
</file>