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E3" w:rsidRPr="00A61BE3" w:rsidRDefault="00A61BE3" w:rsidP="00A61BE3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A61BE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Центр «Мой бизнес» завершил цикл </w:t>
      </w:r>
      <w:proofErr w:type="spellStart"/>
      <w:r w:rsidRPr="00A61BE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вебинаров</w:t>
      </w:r>
      <w:proofErr w:type="spellEnd"/>
      <w:r w:rsidRPr="00A61BE3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о возможностях Цифровой платформы МСП для субъектов малого и среднего бизнеса</w:t>
      </w:r>
    </w:p>
    <w:p w:rsidR="00A61BE3" w:rsidRPr="00A61BE3" w:rsidRDefault="00A61BE3" w:rsidP="00A61BE3">
      <w:pPr>
        <w:widowControl/>
        <w:rPr>
          <w:rFonts w:ascii="Times New Roman" w:eastAsia="Times New Roman" w:hAnsi="Times New Roman" w:cs="Times New Roman"/>
          <w:color w:val="2C2A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4702810" cy="2099945"/>
            <wp:effectExtent l="19050" t="0" r="2540" b="0"/>
            <wp:docPr id="1" name="Рисунок 1" descr="https://sun9-65.userapi.com/impg/3aqhY6D0JeXNtgf9fggqphGes-CULPQ7VplhwQ/e5ACOBRq39A.jpg?size=1236x549&amp;quality=95&amp;sign=5941aba0f4f061e28a8b3324e38b83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3aqhY6D0JeXNtgf9fggqphGes-CULPQ7VplhwQ/e5ACOBRq39A.jpg?size=1236x549&amp;quality=95&amp;sign=5941aba0f4f061e28a8b3324e38b838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BE3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A61BE3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t xml:space="preserve">Спикером </w:t>
      </w:r>
      <w:proofErr w:type="spellStart"/>
      <w:r w:rsidRPr="00A61BE3">
        <w:rPr>
          <w:rFonts w:ascii="Times New Roman" w:eastAsia="Times New Roman" w:hAnsi="Times New Roman" w:cs="Times New Roman"/>
          <w:color w:val="2C2A29"/>
          <w:lang w:bidi="ar-SA"/>
        </w:rPr>
        <w:t>вебинаров</w:t>
      </w:r>
      <w:proofErr w:type="spellEnd"/>
      <w:r w:rsidRPr="00A61BE3">
        <w:rPr>
          <w:rFonts w:ascii="Times New Roman" w:eastAsia="Times New Roman" w:hAnsi="Times New Roman" w:cs="Times New Roman"/>
          <w:color w:val="2C2A29"/>
          <w:lang w:bidi="ar-SA"/>
        </w:rPr>
        <w:t xml:space="preserve"> </w:t>
      </w:r>
      <w:proofErr w:type="gramStart"/>
      <w:r w:rsidRPr="00A61BE3">
        <w:rPr>
          <w:rFonts w:ascii="Times New Roman" w:eastAsia="Times New Roman" w:hAnsi="Times New Roman" w:cs="Times New Roman"/>
          <w:color w:val="2C2A29"/>
          <w:lang w:bidi="ar-SA"/>
        </w:rPr>
        <w:t>выступила</w:t>
      </w:r>
      <w:proofErr w:type="gramEnd"/>
      <w:r w:rsidRPr="00A61BE3">
        <w:rPr>
          <w:rFonts w:ascii="Times New Roman" w:eastAsia="Times New Roman" w:hAnsi="Times New Roman" w:cs="Times New Roman"/>
          <w:color w:val="2C2A29"/>
          <w:lang w:bidi="ar-SA"/>
        </w:rPr>
        <w:t xml:space="preserve"> ведущий специалист Центра «Мой бизнес» </w:t>
      </w:r>
      <w:hyperlink r:id="rId5" w:history="1">
        <w:r w:rsidRPr="00A61BE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 xml:space="preserve">Алёна </w:t>
        </w:r>
        <w:proofErr w:type="spellStart"/>
        <w:r w:rsidRPr="00A61BE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Бовт</w:t>
        </w:r>
        <w:proofErr w:type="spellEnd"/>
      </w:hyperlink>
      <w:r w:rsidRPr="00A61BE3">
        <w:rPr>
          <w:rFonts w:ascii="Times New Roman" w:eastAsia="Times New Roman" w:hAnsi="Times New Roman" w:cs="Times New Roman"/>
          <w:color w:val="2C2A29"/>
          <w:lang w:bidi="ar-SA"/>
        </w:rPr>
        <w:t>. Она презентовала Цифровую платформу МСП, рассказала о ее особенностях и преимуществах для предприятий.</w:t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  <w:t>Цифровая платформа </w:t>
      </w:r>
      <w:hyperlink r:id="rId6" w:tgtFrame="_blank" w:history="1">
        <w:r w:rsidRPr="00A61BE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МСП</w:t>
        </w:r>
        <w:proofErr w:type="gramStart"/>
        <w:r w:rsidRPr="00A61BE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.Р</w:t>
        </w:r>
        <w:proofErr w:type="gramEnd"/>
        <w:r w:rsidRPr="00A61BE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Ф</w:t>
        </w:r>
      </w:hyperlink>
      <w:r w:rsidRPr="00A61BE3">
        <w:rPr>
          <w:rFonts w:ascii="Times New Roman" w:eastAsia="Times New Roman" w:hAnsi="Times New Roman" w:cs="Times New Roman"/>
          <w:color w:val="2C2A29"/>
          <w:lang w:bidi="ar-SA"/>
        </w:rPr>
        <w:t> – это государственная платформа поддержки предпринимателей и тех, кто планирует начать свой бизнес. Она разработана Корпорацией МСП совместно с Минэкономразвития при участии самих предпринимателей для предоставления доступа ко всем необходимым сервисам и мерам поддержки в одном месте.</w:t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  <w:t>Так, например, благодаря сервису платформы «Производственная кооперация и сбыт» предприятия МСП могут узнать потребности крупных компаний в закупках и предложить им свою продукцию. Весь функционал платформы является бесплатным для пользователей.</w:t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A61BE3">
        <w:rPr>
          <w:rFonts w:ascii="Times New Roman" w:eastAsia="Times New Roman" w:hAnsi="Times New Roman" w:cs="Times New Roman"/>
          <w:color w:val="2C2A29"/>
          <w:lang w:bidi="ar-SA"/>
        </w:rPr>
        <w:br/>
        <w:t>Центр «Мой бизнес» реализует мероприятия по нацпроекту "Малое и среднее предпринимательство".</w:t>
      </w:r>
    </w:p>
    <w:p w:rsidR="008B03B1" w:rsidRPr="00A61BE3" w:rsidRDefault="008B03B1" w:rsidP="00417C77">
      <w:pPr>
        <w:rPr>
          <w:rFonts w:ascii="Times New Roman" w:hAnsi="Times New Roman" w:cs="Times New Roman"/>
        </w:rPr>
      </w:pPr>
    </w:p>
    <w:sectPr w:rsidR="008B03B1" w:rsidRPr="00A61BE3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9E580F"/>
    <w:rsid w:val="00A61BE3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A61BE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A61B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A61B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1B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BE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75894177_7184&amp;cc_key=" TargetMode="External"/><Relationship Id="rId5" Type="http://schemas.openxmlformats.org/officeDocument/2006/relationships/hyperlink" Target="https://vk.com/alena_bov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2023-10-03T06:31:00Z</dcterms:created>
  <dcterms:modified xsi:type="dcterms:W3CDTF">2023-10-03T06:31:00Z</dcterms:modified>
</cp:coreProperties>
</file>