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E4F" w:rsidRPr="00D64E4F" w:rsidRDefault="00D64E4F" w:rsidP="00D64E4F">
      <w:pPr>
        <w:shd w:val="clear" w:color="auto" w:fill="FFFFFF"/>
        <w:spacing w:before="161" w:after="12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8"/>
          <w:szCs w:val="48"/>
        </w:rPr>
      </w:pPr>
      <w:proofErr w:type="spellStart"/>
      <w:r w:rsidRPr="00D64E4F">
        <w:rPr>
          <w:rFonts w:ascii="Helvetica" w:eastAsia="Times New Roman" w:hAnsi="Helvetica" w:cs="Helvetica"/>
          <w:color w:val="333333"/>
          <w:kern w:val="36"/>
          <w:sz w:val="48"/>
          <w:szCs w:val="48"/>
        </w:rPr>
        <w:t>Решеие</w:t>
      </w:r>
      <w:proofErr w:type="spellEnd"/>
      <w:proofErr w:type="gramStart"/>
      <w:r w:rsidRPr="00D64E4F">
        <w:rPr>
          <w:rFonts w:ascii="Helvetica" w:eastAsia="Times New Roman" w:hAnsi="Helvetica" w:cs="Helvetica"/>
          <w:color w:val="333333"/>
          <w:kern w:val="36"/>
          <w:sz w:val="48"/>
          <w:szCs w:val="48"/>
        </w:rPr>
        <w:t xml:space="preserve"> О</w:t>
      </w:r>
      <w:proofErr w:type="gramEnd"/>
      <w:r w:rsidRPr="00D64E4F">
        <w:rPr>
          <w:rFonts w:ascii="Helvetica" w:eastAsia="Times New Roman" w:hAnsi="Helvetica" w:cs="Helvetica"/>
          <w:color w:val="333333"/>
          <w:kern w:val="36"/>
          <w:sz w:val="48"/>
          <w:szCs w:val="48"/>
        </w:rPr>
        <w:t xml:space="preserve"> назначении дополнительных выборов депутатов Собрания депутатов поселка Прямицыно Октябрьского района Курской области по одномандатным избирательным </w:t>
      </w:r>
      <w:proofErr w:type="spellStart"/>
      <w:r w:rsidRPr="00D64E4F">
        <w:rPr>
          <w:rFonts w:ascii="Helvetica" w:eastAsia="Times New Roman" w:hAnsi="Helvetica" w:cs="Helvetica"/>
          <w:color w:val="333333"/>
          <w:kern w:val="36"/>
          <w:sz w:val="48"/>
          <w:szCs w:val="48"/>
        </w:rPr>
        <w:t>окрунгам</w:t>
      </w:r>
      <w:proofErr w:type="spellEnd"/>
      <w:r w:rsidRPr="00D64E4F">
        <w:rPr>
          <w:rFonts w:ascii="Helvetica" w:eastAsia="Times New Roman" w:hAnsi="Helvetica" w:cs="Helvetica"/>
          <w:color w:val="333333"/>
          <w:kern w:val="36"/>
          <w:sz w:val="48"/>
          <w:szCs w:val="48"/>
        </w:rPr>
        <w:t xml:space="preserve"> № 4 и № 8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ТЕРРИТОРИАЛЬНАЯ ИЗБИРАТЕЛЬНАЯ КОМИССИЯ ОКТЯБРЬСКОГО РАЙОНА КУРСКОЙ ОБЛАСТИ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>307200, Курская область,  п</w:t>
      </w:r>
      <w:proofErr w:type="gramStart"/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>.П</w:t>
      </w:r>
      <w:proofErr w:type="gramEnd"/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>рямицыно, ул.Октябрьская 134, тел.(471-42) 2-27-30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> 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 xml:space="preserve">                                                          </w:t>
      </w:r>
      <w:proofErr w:type="gramStart"/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>Р</w:t>
      </w:r>
      <w:proofErr w:type="gramEnd"/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 xml:space="preserve"> Е Ш Е Н И Е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softHyphen/>
      </w: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softHyphen/>
      </w: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softHyphen/>
      </w: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softHyphen/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> 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>26   июня 2019 года</w:t>
      </w: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                                                                      </w:t>
      </w:r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>№ 93/711-4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п</w:t>
      </w:r>
      <w:proofErr w:type="gramStart"/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.П</w:t>
      </w:r>
      <w:proofErr w:type="gramEnd"/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рямицыно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>О назначении  дополнительных выборов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>депутатов Собрания депутатов поселка Прямицыно Октябрьского района Курской области по одномандатным избирательным округам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>№ 4 и № 8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> 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>                                                    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 xml:space="preserve">   </w:t>
      </w:r>
      <w:proofErr w:type="gramStart"/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В соответствии пунктом 8 статьи 10 Федерального закона «Об основных гарантиях избирательных прав и права на участие в референдуме граждан Российской Федерации», частью 8 статьи 12 Закона Курской области «Кодекс Курской области о выборах и референдумах», решениями депутатов Собрания депутатов поселка Прямицыно Октябрьского района Курской области от 14 сентября 2018 года № 86  «О досрочном прекращении полномочий депутата Маниной Н.Н.</w:t>
      </w:r>
      <w:proofErr w:type="gramEnd"/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 xml:space="preserve">» и от 17 июня 2019 года № 123 «О досрочном прекращении полномочий депутата </w:t>
      </w:r>
      <w:proofErr w:type="spellStart"/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Буданцева</w:t>
      </w:r>
      <w:proofErr w:type="spellEnd"/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 xml:space="preserve"> Н.А.» территориальная избирательная комиссия Октябрьского района Курской области РЕШИЛА:            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1. Назначить на 8 сентября 2019 года дополнительные выборы депутатов Собрания депутатов поселка Прямицыно Октябрьского района Курской области по одномандатным избирательным округам № 4 и № 8.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2. Направить настоящее решение в Собрание депутатов и Главе поселка Прямицыно Октябрьского района Курской области.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3. Решение вступает в силу со дня его официального опубликования в газете «Районные вести».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 xml:space="preserve">Председатель </w:t>
      </w:r>
      <w:proofErr w:type="gramStart"/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территориальной</w:t>
      </w:r>
      <w:proofErr w:type="gramEnd"/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 xml:space="preserve">избирательной комиссии                                    </w:t>
      </w:r>
      <w:proofErr w:type="spellStart"/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Т.П.Щадных</w:t>
      </w:r>
      <w:proofErr w:type="spellEnd"/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lastRenderedPageBreak/>
        <w:t xml:space="preserve">Секретарь </w:t>
      </w:r>
      <w:proofErr w:type="gramStart"/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территориальной</w:t>
      </w:r>
      <w:proofErr w:type="gramEnd"/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 xml:space="preserve">избирательной комиссии                                    </w:t>
      </w:r>
      <w:proofErr w:type="spellStart"/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О.В.Шмигирилова</w:t>
      </w:r>
      <w:proofErr w:type="spellEnd"/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ТЕРРИТОРИАЛЬНАЯ ИЗБИРАТЕЛЬНАЯ КОМИССИЯ ОКТЯБРЬСКОГО РАЙОНА КУРСКОЙ ОБЛАСТИ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>307200, Курская область,  п</w:t>
      </w:r>
      <w:proofErr w:type="gramStart"/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>.П</w:t>
      </w:r>
      <w:proofErr w:type="gramEnd"/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>рямицыно, ул.Октябрьская 134, тел.(471-42) 2-27-30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                                                            </w:t>
      </w:r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> </w:t>
      </w:r>
      <w:proofErr w:type="gramStart"/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>Р</w:t>
      </w:r>
      <w:proofErr w:type="gramEnd"/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 xml:space="preserve"> Е Ш Е Н И Е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softHyphen/>
      </w: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softHyphen/>
      </w: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softHyphen/>
      </w: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softHyphen/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> 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>26   июня 2019 года</w:t>
      </w: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                                                                      </w:t>
      </w:r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>№ 93/713-4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п</w:t>
      </w:r>
      <w:proofErr w:type="gramStart"/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.П</w:t>
      </w:r>
      <w:proofErr w:type="gramEnd"/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рямицыно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>О возложении полномочий окружных избирательных комиссий по дополнительным выборам депутатов Собрания депутатов поселка Прямицыно Октябрьского района Курской области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b/>
          <w:bCs/>
          <w:color w:val="555555"/>
          <w:sz w:val="17"/>
        </w:rPr>
        <w:t>по одномандатным избирательным округам № 4 и № 8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В соответствии со статьями 25, 26 Закона Курской области «Кодекс Курской области о выборах и референдумах» территориальная избирательная комиссия Октябрьского района РЕШИЛА: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1. Возложить полномочия окружных избирательных комиссий по выборам депутатов Собрания депутатов поселка Прямицыно Октябрьского района Курской области по одномандатным избирательным округам № 4 и № 8 на территориальную избирательную комиссию Октябрьского района Курской области.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2. Направить настоящее решение в Собрание депутатов и Главе поселка Прямицыно Октябрьского района Курской области.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3. Опубликовать настоящее решение в газете  «Районные вести».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 xml:space="preserve">Председатель </w:t>
      </w:r>
      <w:proofErr w:type="gramStart"/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территориальной</w:t>
      </w:r>
      <w:proofErr w:type="gramEnd"/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 xml:space="preserve">избирательной комиссии                                    Т.П. </w:t>
      </w:r>
      <w:proofErr w:type="spellStart"/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Щадных</w:t>
      </w:r>
      <w:proofErr w:type="spellEnd"/>
    </w:p>
    <w:p w:rsidR="00D64E4F" w:rsidRPr="00D64E4F" w:rsidRDefault="00D64E4F" w:rsidP="00D64E4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 xml:space="preserve">Секретарь </w:t>
      </w:r>
      <w:proofErr w:type="gramStart"/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территориальной</w:t>
      </w:r>
      <w:proofErr w:type="gramEnd"/>
    </w:p>
    <w:p w:rsidR="00D64E4F" w:rsidRPr="00D64E4F" w:rsidRDefault="00D64E4F" w:rsidP="00D64E4F">
      <w:pPr>
        <w:shd w:val="clear" w:color="auto" w:fill="FFFFFF"/>
        <w:spacing w:after="18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 xml:space="preserve">избирательной комиссии                                    О.В. </w:t>
      </w:r>
      <w:proofErr w:type="spellStart"/>
      <w:r w:rsidRPr="00D64E4F">
        <w:rPr>
          <w:rFonts w:ascii="Helvetica" w:eastAsia="Times New Roman" w:hAnsi="Helvetica" w:cs="Helvetica"/>
          <w:color w:val="555555"/>
          <w:sz w:val="17"/>
          <w:szCs w:val="17"/>
        </w:rPr>
        <w:t>Шмигирилова</w:t>
      </w:r>
      <w:proofErr w:type="spellEnd"/>
    </w:p>
    <w:p w:rsidR="004D6793" w:rsidRPr="00D64E4F" w:rsidRDefault="004D6793" w:rsidP="00D64E4F">
      <w:pPr>
        <w:rPr>
          <w:szCs w:val="28"/>
        </w:rPr>
      </w:pPr>
    </w:p>
    <w:sectPr w:rsidR="004D6793" w:rsidRPr="00D64E4F" w:rsidSect="00822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094B"/>
    <w:multiLevelType w:val="multilevel"/>
    <w:tmpl w:val="847E7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E706A"/>
    <w:multiLevelType w:val="multilevel"/>
    <w:tmpl w:val="CBBA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4744E0"/>
    <w:multiLevelType w:val="multilevel"/>
    <w:tmpl w:val="36A6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127928"/>
    <w:multiLevelType w:val="multilevel"/>
    <w:tmpl w:val="8F924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694907"/>
    <w:multiLevelType w:val="multilevel"/>
    <w:tmpl w:val="C9685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1539FD"/>
    <w:multiLevelType w:val="multilevel"/>
    <w:tmpl w:val="A9CC8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2B2E33"/>
    <w:multiLevelType w:val="multilevel"/>
    <w:tmpl w:val="1982D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E820C7"/>
    <w:multiLevelType w:val="multilevel"/>
    <w:tmpl w:val="7652C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373664"/>
    <w:multiLevelType w:val="multilevel"/>
    <w:tmpl w:val="B5528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CC11EB"/>
    <w:multiLevelType w:val="multilevel"/>
    <w:tmpl w:val="488A3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3F1195"/>
    <w:multiLevelType w:val="multilevel"/>
    <w:tmpl w:val="F7288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0"/>
  </w:num>
  <w:num w:numId="9">
    <w:abstractNumId w:val="4"/>
  </w:num>
  <w:num w:numId="10">
    <w:abstractNumId w:val="3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D51"/>
    <w:rsid w:val="001E0F3E"/>
    <w:rsid w:val="00325627"/>
    <w:rsid w:val="004D6793"/>
    <w:rsid w:val="005E36B0"/>
    <w:rsid w:val="007C7307"/>
    <w:rsid w:val="00822FEE"/>
    <w:rsid w:val="00892D51"/>
    <w:rsid w:val="008D7AC9"/>
    <w:rsid w:val="00A00C84"/>
    <w:rsid w:val="00BE7389"/>
    <w:rsid w:val="00C262BB"/>
    <w:rsid w:val="00C81326"/>
    <w:rsid w:val="00D64E4F"/>
    <w:rsid w:val="00DF6E6B"/>
    <w:rsid w:val="00E00A5D"/>
    <w:rsid w:val="00F66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EE"/>
  </w:style>
  <w:style w:type="paragraph" w:styleId="1">
    <w:name w:val="heading 1"/>
    <w:basedOn w:val="a"/>
    <w:link w:val="10"/>
    <w:uiPriority w:val="9"/>
    <w:qFormat/>
    <w:rsid w:val="008D7A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E36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E36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A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D7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7AC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E36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E36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Emphasis"/>
    <w:basedOn w:val="a0"/>
    <w:uiPriority w:val="20"/>
    <w:qFormat/>
    <w:rsid w:val="005E36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633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6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230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7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5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278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9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5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26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6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059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7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799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2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4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3994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8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Пользователь</cp:lastModifiedBy>
  <cp:revision>17</cp:revision>
  <dcterms:created xsi:type="dcterms:W3CDTF">2020-09-18T11:52:00Z</dcterms:created>
  <dcterms:modified xsi:type="dcterms:W3CDTF">2023-01-18T07:30:00Z</dcterms:modified>
</cp:coreProperties>
</file>