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06" w:rsidRPr="00D97D06" w:rsidRDefault="00D97D06" w:rsidP="00D97D06">
      <w:pPr>
        <w:spacing w:line="900" w:lineRule="atLeast"/>
        <w:rPr>
          <w:rFonts w:ascii="Times New Roman" w:eastAsia="Times New Roman" w:hAnsi="Times New Roman" w:cs="Times New Roman"/>
          <w:b/>
          <w:bCs/>
          <w:color w:val="1374B8"/>
          <w:sz w:val="72"/>
          <w:szCs w:val="72"/>
        </w:rPr>
      </w:pPr>
      <w:r w:rsidRPr="00D97D06">
        <w:rPr>
          <w:rFonts w:ascii="Times New Roman" w:eastAsia="Times New Roman" w:hAnsi="Times New Roman" w:cs="Times New Roman"/>
          <w:b/>
          <w:bCs/>
          <w:color w:val="1374B8"/>
          <w:sz w:val="72"/>
          <w:szCs w:val="72"/>
        </w:rPr>
        <w:t>Социальный контракт</w:t>
      </w:r>
    </w:p>
    <w:p w:rsidR="00D97D06" w:rsidRPr="00D97D06" w:rsidRDefault="00D97D06" w:rsidP="00D97D06">
      <w:pPr>
        <w:spacing w:line="1253" w:lineRule="atLeast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D97D06">
        <w:rPr>
          <w:rFonts w:ascii="Times New Roman" w:eastAsia="Times New Roman" w:hAnsi="Times New Roman" w:cs="Times New Roman"/>
          <w:b/>
          <w:bCs/>
          <w:sz w:val="72"/>
          <w:szCs w:val="72"/>
        </w:rPr>
        <w:t>Получите поддержку в сложной ситуации</w:t>
      </w:r>
    </w:p>
    <w:p w:rsidR="00D97D06" w:rsidRPr="00D97D06" w:rsidRDefault="00154544" w:rsidP="00D97D06">
      <w:pPr>
        <w:rPr>
          <w:rFonts w:ascii="Times New Roman" w:eastAsia="Times New Roman" w:hAnsi="Times New Roman" w:cs="Times New Roman"/>
          <w:sz w:val="24"/>
          <w:szCs w:val="24"/>
        </w:rPr>
      </w:pPr>
      <w:r w:rsidRPr="0015454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оциальный контракт" style="width:24pt;height:24pt"/>
        </w:pic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контракт - </w:t>
      </w:r>
      <w:r w:rsidRPr="002C146D">
        <w:rPr>
          <w:rFonts w:ascii="Times New Roman" w:eastAsia="Times New Roman" w:hAnsi="Times New Roman" w:cs="Times New Roman"/>
          <w:sz w:val="28"/>
          <w:szCs w:val="28"/>
        </w:rPr>
        <w:t>это помощь государства по поиску работы, открытию собственного дела и преодолению сложной жизненной ситуации</w:t>
      </w:r>
    </w:p>
    <w:p w:rsidR="002F350C" w:rsidRPr="002C146D" w:rsidRDefault="002F350C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Индивидуальный подход к каждому: </w:t>
      </w:r>
      <w:r w:rsidRPr="002C146D">
        <w:rPr>
          <w:rFonts w:ascii="Times New Roman" w:eastAsia="Times New Roman" w:hAnsi="Times New Roman" w:cs="Times New Roman"/>
          <w:sz w:val="28"/>
          <w:szCs w:val="28"/>
        </w:rPr>
        <w:t>от выхода из кризисного материального положения до сопровождения на всех этапах профессионального развития и ведения своего дела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1374B8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Социальный контракт поможет: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Найти работу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Открыть собственный бизнес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Развивать личное подсобное хозяйство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Преодолеть сложную жизненную ситуацию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1374B8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Кто может заключить контракт с государством?</w:t>
      </w:r>
    </w:p>
    <w:p w:rsidR="00D97D06" w:rsidRPr="002C146D" w:rsidRDefault="00D97D06" w:rsidP="00D97D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малообеспеченные семьи</w:t>
      </w:r>
      <w:proofErr w:type="gramStart"/>
      <w:r w:rsidRPr="002C146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</w:p>
    <w:p w:rsidR="00D97D06" w:rsidRPr="002C146D" w:rsidRDefault="00D97D06" w:rsidP="00D97D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малоимущие одиноко проживающие граждане</w:t>
      </w:r>
      <w:proofErr w:type="gramStart"/>
      <w:r w:rsidRPr="002C146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</w:p>
    <w:p w:rsidR="00D97D06" w:rsidRPr="002C146D" w:rsidRDefault="00D97D06" w:rsidP="00D97D06">
      <w:pPr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C146D">
        <w:rPr>
          <w:rFonts w:ascii="Times New Roman" w:eastAsia="Times New Roman" w:hAnsi="Times New Roman" w:cs="Times New Roman"/>
          <w:sz w:val="28"/>
          <w:szCs w:val="28"/>
        </w:rPr>
        <w:t>C доходом, не превышающем уровень прожиточного минимума, установленный в регионе проживания.</w:t>
      </w:r>
      <w:proofErr w:type="gramEnd"/>
    </w:p>
    <w:p w:rsidR="002F350C" w:rsidRPr="002C146D" w:rsidRDefault="002F350C" w:rsidP="00D97D06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Cs/>
          <w:sz w:val="28"/>
          <w:szCs w:val="28"/>
        </w:rPr>
        <w:t>Воспользуйтесь социальным контрактом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1374B8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Получите поддержку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в поиске работы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выплаты при заключении контракта и 3 месяца после трудоустройства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оплату обучения </w:t>
      </w:r>
      <w:r w:rsidRPr="002C146D">
        <w:rPr>
          <w:rFonts w:ascii="Times New Roman" w:eastAsia="Times New Roman" w:hAnsi="Times New Roman" w:cs="Times New Roman"/>
          <w:b/>
          <w:bCs/>
          <w:color w:val="1374B8"/>
          <w:sz w:val="28"/>
          <w:szCs w:val="28"/>
        </w:rPr>
        <w:t>до 30 тысяч рублей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стипендию на период обучения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lastRenderedPageBreak/>
        <w:t>оплачиваемую стажировку у потенциального работодателя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открытия своего дела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146D">
        <w:rPr>
          <w:rFonts w:ascii="Times New Roman" w:eastAsia="Times New Roman" w:hAnsi="Times New Roman" w:cs="Times New Roman"/>
          <w:sz w:val="28"/>
          <w:szCs w:val="28"/>
        </w:rPr>
        <w:t>единоразовую</w:t>
      </w:r>
      <w:proofErr w:type="spellEnd"/>
      <w:r w:rsidRPr="002C146D">
        <w:rPr>
          <w:rFonts w:ascii="Times New Roman" w:eastAsia="Times New Roman" w:hAnsi="Times New Roman" w:cs="Times New Roman"/>
          <w:sz w:val="28"/>
          <w:szCs w:val="28"/>
        </w:rPr>
        <w:t xml:space="preserve"> выплату - </w:t>
      </w:r>
      <w:r w:rsidRPr="002C146D">
        <w:rPr>
          <w:rFonts w:ascii="Times New Roman" w:eastAsia="Times New Roman" w:hAnsi="Times New Roman" w:cs="Times New Roman"/>
          <w:b/>
          <w:bCs/>
          <w:color w:val="1374B8"/>
          <w:sz w:val="28"/>
          <w:szCs w:val="28"/>
        </w:rPr>
        <w:t>до 350 тысяч рублей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оплату обучения навыкам предпринимательской деятельности </w:t>
      </w:r>
      <w:r w:rsidRPr="002C146D">
        <w:rPr>
          <w:rFonts w:ascii="Times New Roman" w:eastAsia="Times New Roman" w:hAnsi="Times New Roman" w:cs="Times New Roman"/>
          <w:b/>
          <w:bCs/>
          <w:color w:val="1374B8"/>
          <w:sz w:val="28"/>
          <w:szCs w:val="28"/>
        </w:rPr>
        <w:t>до 30 тысяч рублей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развития личного подсобного хозяйства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146D">
        <w:rPr>
          <w:rFonts w:ascii="Times New Roman" w:eastAsia="Times New Roman" w:hAnsi="Times New Roman" w:cs="Times New Roman"/>
          <w:sz w:val="28"/>
          <w:szCs w:val="28"/>
        </w:rPr>
        <w:t>единоразовую</w:t>
      </w:r>
      <w:proofErr w:type="spellEnd"/>
      <w:r w:rsidRPr="002C146D">
        <w:rPr>
          <w:rFonts w:ascii="Times New Roman" w:eastAsia="Times New Roman" w:hAnsi="Times New Roman" w:cs="Times New Roman"/>
          <w:sz w:val="28"/>
          <w:szCs w:val="28"/>
        </w:rPr>
        <w:t xml:space="preserve"> выплату - </w:t>
      </w:r>
      <w:r w:rsidRPr="002C146D">
        <w:rPr>
          <w:rFonts w:ascii="Times New Roman" w:eastAsia="Times New Roman" w:hAnsi="Times New Roman" w:cs="Times New Roman"/>
          <w:b/>
          <w:bCs/>
          <w:color w:val="1374B8"/>
          <w:sz w:val="28"/>
          <w:szCs w:val="28"/>
        </w:rPr>
        <w:t>до 200 тысяч рублей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оплату обучения навыкам ведения личного подсобного хозяйства </w:t>
      </w:r>
      <w:r w:rsidRPr="002C146D">
        <w:rPr>
          <w:rFonts w:ascii="Times New Roman" w:eastAsia="Times New Roman" w:hAnsi="Times New Roman" w:cs="Times New Roman"/>
          <w:b/>
          <w:bCs/>
          <w:color w:val="1374B8"/>
          <w:sz w:val="28"/>
          <w:szCs w:val="28"/>
        </w:rPr>
        <w:t>до 30 тысяч рублей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в трудной жизненной ситуации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146D">
        <w:rPr>
          <w:rFonts w:ascii="Times New Roman" w:eastAsia="Times New Roman" w:hAnsi="Times New Roman" w:cs="Times New Roman"/>
          <w:sz w:val="28"/>
          <w:szCs w:val="28"/>
        </w:rPr>
        <w:t>единоразовую</w:t>
      </w:r>
      <w:proofErr w:type="spellEnd"/>
      <w:r w:rsidRPr="002C146D">
        <w:rPr>
          <w:rFonts w:ascii="Times New Roman" w:eastAsia="Times New Roman" w:hAnsi="Times New Roman" w:cs="Times New Roman"/>
          <w:sz w:val="28"/>
          <w:szCs w:val="28"/>
        </w:rPr>
        <w:t xml:space="preserve"> или ежемесячную материальную поддержку (не более 6 месяцев)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при необходимости социальные услуги: помощь по присмотру за детьми, прохождение диспансеризации и др.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Как работает социальный контракт</w:t>
      </w:r>
    </w:p>
    <w:p w:rsidR="00D97D06" w:rsidRPr="002C146D" w:rsidRDefault="00154544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Разработаем вместе персональную «дорожную карту» действий" style="width:24pt;height:24pt"/>
        </w:pic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Разработаем вместе персональную «дорожную карту» действий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Поможем на каждом этапе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контракт заключается на срок от 3 до 12 месяцев</w:t>
      </w:r>
    </w:p>
    <w:p w:rsidR="009948EA" w:rsidRPr="002C146D" w:rsidRDefault="009948EA" w:rsidP="00D97D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Как получить услугу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Обратиться с заявлением и документами в орган соцзащиты населения по месту жительства или в МФЦ*</w:t>
      </w:r>
    </w:p>
    <w:p w:rsidR="002F350C" w:rsidRPr="002C146D" w:rsidRDefault="002F350C" w:rsidP="00D97D0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sz w:val="28"/>
          <w:szCs w:val="28"/>
        </w:rPr>
        <w:t>Необходимые документы:</w:t>
      </w:r>
    </w:p>
    <w:p w:rsidR="00D97D06" w:rsidRPr="002C146D" w:rsidRDefault="00154544" w:rsidP="00D97D0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sz w:val="28"/>
          <w:szCs w:val="28"/>
        </w:rPr>
        <w:pict>
          <v:shape id="_x0000_i1027" type="#_x0000_t75" alt="Заявление на предоставление услуги, в котором необходимо указать сведения" style="width:24pt;height:24pt"/>
        </w:pic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на предоставление услуги, в котором необходимо указать сведения:</w:t>
      </w:r>
    </w:p>
    <w:p w:rsidR="00D97D06" w:rsidRPr="002C146D" w:rsidRDefault="00D97D06" w:rsidP="00D97D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 составе семьи</w:t>
      </w:r>
    </w:p>
    <w:p w:rsidR="00D97D06" w:rsidRPr="002C146D" w:rsidRDefault="00D97D06" w:rsidP="00D97D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 размере доходов каждого члена семьи</w:t>
      </w:r>
    </w:p>
    <w:p w:rsidR="00D97D06" w:rsidRPr="002C146D" w:rsidRDefault="00D97D06" w:rsidP="00D97D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об имуществе семьи на правах собственности</w:t>
      </w:r>
    </w:p>
    <w:p w:rsidR="00D97D06" w:rsidRPr="002C146D" w:rsidRDefault="00D97D06" w:rsidP="00D97D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о получении государственной социальной помощи в виде предоставления социальных услуг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 подтверждающие информацию, указанную в заявлении:</w:t>
      </w:r>
    </w:p>
    <w:p w:rsidR="00D97D06" w:rsidRPr="002C146D" w:rsidRDefault="00D97D06" w:rsidP="00D97D0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lastRenderedPageBreak/>
        <w:t>паспорт</w:t>
      </w:r>
    </w:p>
    <w:p w:rsidR="00D97D06" w:rsidRPr="002C146D" w:rsidRDefault="00D97D06" w:rsidP="00D97D0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свидетельство о браке</w:t>
      </w:r>
    </w:p>
    <w:p w:rsidR="00D97D06" w:rsidRPr="002C146D" w:rsidRDefault="00D97D06" w:rsidP="00D97D0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 детей</w:t>
      </w:r>
    </w:p>
    <w:p w:rsidR="00D97D06" w:rsidRPr="002C146D" w:rsidRDefault="00D97D06" w:rsidP="00D97D0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свидетельство о праве собственности</w:t>
      </w:r>
    </w:p>
    <w:p w:rsidR="00D97D06" w:rsidRPr="002C146D" w:rsidRDefault="00D97D06" w:rsidP="00D97D0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sz w:val="28"/>
          <w:szCs w:val="28"/>
        </w:rPr>
        <w:t>и другие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!</w:t>
      </w:r>
    </w:p>
    <w:p w:rsidR="00D97D06" w:rsidRPr="002C146D" w:rsidRDefault="00D97D06" w:rsidP="00D97D06">
      <w:pPr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C146D">
        <w:rPr>
          <w:rFonts w:ascii="Times New Roman" w:eastAsia="Times New Roman" w:hAnsi="Times New Roman" w:cs="Times New Roman"/>
          <w:color w:val="C00000"/>
          <w:sz w:val="28"/>
          <w:szCs w:val="28"/>
        </w:rPr>
        <w:t>Полный список документов необходимо уточнять в органе соцзащиты населения по месту жительства</w:t>
      </w:r>
    </w:p>
    <w:p w:rsidR="008B03B1" w:rsidRPr="002C146D" w:rsidRDefault="008B03B1">
      <w:pPr>
        <w:rPr>
          <w:rFonts w:ascii="Times New Roman" w:hAnsi="Times New Roman" w:cs="Times New Roman"/>
          <w:color w:val="C00000"/>
          <w:sz w:val="28"/>
          <w:szCs w:val="28"/>
        </w:rPr>
      </w:pPr>
    </w:p>
    <w:sectPr w:rsidR="008B03B1" w:rsidRPr="002C146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92B25"/>
    <w:multiLevelType w:val="multilevel"/>
    <w:tmpl w:val="C1FC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D0FD4"/>
    <w:multiLevelType w:val="multilevel"/>
    <w:tmpl w:val="DCEC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0F52B6"/>
    <w:multiLevelType w:val="multilevel"/>
    <w:tmpl w:val="40DC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D06"/>
    <w:rsid w:val="00154544"/>
    <w:rsid w:val="002C146D"/>
    <w:rsid w:val="002E00A5"/>
    <w:rsid w:val="002F350C"/>
    <w:rsid w:val="007D6BEF"/>
    <w:rsid w:val="008B03B1"/>
    <w:rsid w:val="008C7D73"/>
    <w:rsid w:val="009948EA"/>
    <w:rsid w:val="00A674FE"/>
    <w:rsid w:val="00D9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-700">
    <w:name w:val="fw-700"/>
    <w:basedOn w:val="a0"/>
    <w:rsid w:val="00D97D06"/>
  </w:style>
  <w:style w:type="character" w:customStyle="1" w:styleId="blue">
    <w:name w:val="blue"/>
    <w:basedOn w:val="a0"/>
    <w:rsid w:val="00D97D06"/>
  </w:style>
  <w:style w:type="character" w:customStyle="1" w:styleId="fw-bold">
    <w:name w:val="fw-bold"/>
    <w:basedOn w:val="a0"/>
    <w:rsid w:val="00D97D06"/>
  </w:style>
  <w:style w:type="character" w:customStyle="1" w:styleId="text-md-nowrap">
    <w:name w:val="text-md-nowrap"/>
    <w:basedOn w:val="a0"/>
    <w:rsid w:val="00D97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7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7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5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9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4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2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1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3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8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6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9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70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2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8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5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9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9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14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21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6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72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4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1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03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75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57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9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8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2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96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4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3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51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750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5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9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5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9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64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67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07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92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7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7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0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4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8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4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4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199D40"/>
                            <w:left w:val="single" w:sz="12" w:space="0" w:color="199D40"/>
                            <w:bottom w:val="single" w:sz="12" w:space="0" w:color="199D40"/>
                            <w:right w:val="single" w:sz="12" w:space="0" w:color="199D40"/>
                          </w:divBdr>
                        </w:div>
                      </w:divsChild>
                    </w:div>
                    <w:div w:id="15524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5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0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0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8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0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7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5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6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1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9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669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1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9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1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6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3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7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8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0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12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55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05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124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66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95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2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8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0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9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93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8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4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50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97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4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94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4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83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8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1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1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1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7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7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4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5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8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3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79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6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199D40"/>
                            <w:left w:val="single" w:sz="12" w:space="0" w:color="199D40"/>
                            <w:bottom w:val="single" w:sz="12" w:space="0" w:color="199D40"/>
                            <w:right w:val="single" w:sz="12" w:space="0" w:color="199D40"/>
                          </w:divBdr>
                        </w:div>
                      </w:divsChild>
                    </w:div>
                    <w:div w:id="16704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dcterms:created xsi:type="dcterms:W3CDTF">2023-11-30T08:18:00Z</dcterms:created>
  <dcterms:modified xsi:type="dcterms:W3CDTF">2023-12-01T06:36:00Z</dcterms:modified>
</cp:coreProperties>
</file>