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6CC" w:rsidRPr="003926CC" w:rsidRDefault="003926CC" w:rsidP="003926C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</w:pPr>
      <w:r w:rsidRPr="003926CC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>В Курской области с начала года заключили более 500 социальных контрактов</w:t>
      </w:r>
    </w:p>
    <w:p w:rsidR="003926CC" w:rsidRPr="003926CC" w:rsidRDefault="003926CC" w:rsidP="003926CC">
      <w:pPr>
        <w:shd w:val="clear" w:color="auto" w:fill="F7F7F7"/>
        <w:spacing w:after="0" w:line="240" w:lineRule="auto"/>
        <w:rPr>
          <w:rFonts w:ascii="Arial" w:eastAsia="Times New Roman" w:hAnsi="Arial" w:cs="Arial"/>
          <w:color w:val="474747"/>
          <w:sz w:val="14"/>
          <w:szCs w:val="14"/>
          <w:lang w:eastAsia="ru-RU"/>
        </w:rPr>
      </w:pPr>
      <w:r>
        <w:rPr>
          <w:rFonts w:ascii="Arial" w:eastAsia="Times New Roman" w:hAnsi="Arial" w:cs="Arial"/>
          <w:noProof/>
          <w:color w:val="474747"/>
          <w:sz w:val="14"/>
          <w:szCs w:val="14"/>
          <w:lang w:eastAsia="ru-RU"/>
        </w:rPr>
        <w:drawing>
          <wp:inline distT="0" distB="0" distL="0" distR="0">
            <wp:extent cx="5939794" cy="4865427"/>
            <wp:effectExtent l="19050" t="0" r="3806" b="0"/>
            <wp:docPr id="22" name="Рисунок 22" descr="C:\Users\Экономика\Desktop\photo_2023_05_23_10_11_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Экономика\Desktop\photo_2023_05_23_10_11_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65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6CC" w:rsidRDefault="003926CC" w:rsidP="003926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</w:p>
    <w:p w:rsidR="003926CC" w:rsidRDefault="003926CC" w:rsidP="003926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3926CC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В Курской области продолжают действовать меры социальной поддержки для людей, которые оказались в трудной жизненной ситуации. Помощь оказывается на основании социального контракта. Он заключается между малоимущей семьей или гражданином и органом социальной защиты населения.</w:t>
      </w:r>
    </w:p>
    <w:p w:rsidR="003926CC" w:rsidRPr="003926CC" w:rsidRDefault="003926CC" w:rsidP="003926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3926CC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br/>
        <w:t xml:space="preserve">С начала года в регионе было заключено 516 социальных контрактов на сумму около 140 </w:t>
      </w:r>
      <w:proofErr w:type="spellStart"/>
      <w:proofErr w:type="gramStart"/>
      <w:r w:rsidRPr="003926CC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млн</w:t>
      </w:r>
      <w:proofErr w:type="spellEnd"/>
      <w:proofErr w:type="gramEnd"/>
      <w:r w:rsidRPr="003926CC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рублей. Самыми востребованными направлениями поддержки стали поиск работы и осуществление индивидуальной предпринимательской деятельности.</w:t>
      </w:r>
      <w:r w:rsidRPr="003926CC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br/>
      </w:r>
      <w:proofErr w:type="spellStart"/>
      <w:r w:rsidRPr="003926CC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Самозанятыми</w:t>
      </w:r>
      <w:proofErr w:type="spellEnd"/>
      <w:r w:rsidRPr="003926CC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и индивидуальными предпринимателями с помощью социального контракта стали 390 человек. Куряне занялись цветочным бизнесом, эстетической косметологией, открыли автосервис, парикмахерскую, салон </w:t>
      </w:r>
      <w:proofErr w:type="spellStart"/>
      <w:r w:rsidRPr="003926CC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фотовидеоуслуг</w:t>
      </w:r>
      <w:proofErr w:type="spellEnd"/>
      <w:r w:rsidRPr="003926CC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.</w:t>
      </w:r>
      <w:r w:rsidRPr="003926CC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br/>
        <w:t>Заявления для заключения социального контракта можно подать через органы социальной защиты населения по месту жительства или через Единый портал государственных и муниципальных услуг.</w:t>
      </w:r>
    </w:p>
    <w:p w:rsidR="00E16803" w:rsidRPr="006A6A26" w:rsidRDefault="00E16803" w:rsidP="006A6A26">
      <w:pPr>
        <w:rPr>
          <w:szCs w:val="24"/>
        </w:rPr>
      </w:pPr>
    </w:p>
    <w:sectPr w:rsidR="00E16803" w:rsidRPr="006A6A26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0B2232"/>
    <w:rsid w:val="001441F8"/>
    <w:rsid w:val="00217D3A"/>
    <w:rsid w:val="00242C15"/>
    <w:rsid w:val="00281D0B"/>
    <w:rsid w:val="00322E96"/>
    <w:rsid w:val="003926CC"/>
    <w:rsid w:val="005A66FC"/>
    <w:rsid w:val="006A6A26"/>
    <w:rsid w:val="007C3DEE"/>
    <w:rsid w:val="0087107E"/>
    <w:rsid w:val="00951336"/>
    <w:rsid w:val="00A96875"/>
    <w:rsid w:val="00B75150"/>
    <w:rsid w:val="00D4275A"/>
    <w:rsid w:val="00E1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1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67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168964">
          <w:marLeft w:val="0"/>
          <w:marRight w:val="0"/>
          <w:marTop w:val="2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9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87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159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61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588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756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4990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802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29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9092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758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849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6588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106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674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3353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901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829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8887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723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789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3363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407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090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676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70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47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55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378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147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875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458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072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580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827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426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355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2023-05-25T06:58:00Z</dcterms:created>
  <dcterms:modified xsi:type="dcterms:W3CDTF">2023-05-25T06:58:00Z</dcterms:modified>
</cp:coreProperties>
</file>