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B65" w:rsidRDefault="005D5B65" w:rsidP="005D5B65">
      <w:pPr>
        <w:pStyle w:val="11"/>
        <w:spacing w:line="276" w:lineRule="auto"/>
        <w:ind w:firstLine="660"/>
        <w:jc w:val="center"/>
        <w:rPr>
          <w:b/>
          <w:color w:val="auto"/>
        </w:rPr>
      </w:pPr>
      <w:r w:rsidRPr="005D5B65">
        <w:rPr>
          <w:b/>
          <w:color w:val="auto"/>
        </w:rPr>
        <w:t>Хозяйствующим субъектам, осуществляющим торговлю в сельской местности.</w:t>
      </w:r>
    </w:p>
    <w:p w:rsidR="005D5B65" w:rsidRPr="005D5B65" w:rsidRDefault="005D5B65" w:rsidP="005D5B65">
      <w:pPr>
        <w:pStyle w:val="11"/>
        <w:spacing w:line="276" w:lineRule="auto"/>
        <w:ind w:firstLine="660"/>
        <w:jc w:val="center"/>
        <w:rPr>
          <w:b/>
          <w:color w:val="auto"/>
        </w:rPr>
      </w:pPr>
    </w:p>
    <w:p w:rsidR="005D5B65" w:rsidRDefault="005D5B65" w:rsidP="005D5B65">
      <w:pPr>
        <w:pStyle w:val="11"/>
        <w:spacing w:line="276" w:lineRule="auto"/>
        <w:ind w:firstLine="660"/>
        <w:jc w:val="both"/>
        <w:rPr>
          <w:color w:val="auto"/>
        </w:rPr>
      </w:pPr>
      <w:r w:rsidRPr="005D5B65">
        <w:rPr>
          <w:b/>
          <w:color w:val="auto"/>
        </w:rPr>
        <w:t>30 мая в 10-00</w:t>
      </w:r>
      <w:r>
        <w:rPr>
          <w:color w:val="auto"/>
        </w:rPr>
        <w:t xml:space="preserve"> по адресу: </w:t>
      </w:r>
      <w:proofErr w:type="gramStart"/>
      <w:r>
        <w:rPr>
          <w:color w:val="auto"/>
        </w:rPr>
        <w:t>г</w:t>
      </w:r>
      <w:proofErr w:type="gramEnd"/>
      <w:r>
        <w:rPr>
          <w:color w:val="auto"/>
        </w:rPr>
        <w:t xml:space="preserve">. Курск, ул. Горького, 34 (2 этаж) состоится совещание по внедрению в торговых предприятиях безналичной оплаты товаров (услуг) и сервиса «наличные на кассе» на территории Курской области. </w:t>
      </w:r>
    </w:p>
    <w:p w:rsidR="005D5B65" w:rsidRPr="005D5B65" w:rsidRDefault="005D5B65" w:rsidP="005D5B65">
      <w:pPr>
        <w:pStyle w:val="11"/>
        <w:spacing w:line="276" w:lineRule="auto"/>
        <w:ind w:firstLine="660"/>
        <w:jc w:val="both"/>
        <w:rPr>
          <w:color w:val="auto"/>
        </w:rPr>
      </w:pPr>
      <w:r>
        <w:rPr>
          <w:color w:val="auto"/>
        </w:rPr>
        <w:t xml:space="preserve">Организатор совещания – Отделение Курска ГУ Банка России по Центральному федеральному округу, Министерство промышленности, торговли и </w:t>
      </w:r>
      <w:r w:rsidRPr="005D5B65">
        <w:rPr>
          <w:color w:val="auto"/>
        </w:rPr>
        <w:t>предпринимательства Курской области.</w:t>
      </w:r>
    </w:p>
    <w:p w:rsidR="005D5B65" w:rsidRPr="005D5B65" w:rsidRDefault="005D5B65" w:rsidP="005D5B65">
      <w:pPr>
        <w:pStyle w:val="11"/>
        <w:spacing w:line="276" w:lineRule="auto"/>
        <w:ind w:firstLine="660"/>
        <w:jc w:val="both"/>
        <w:rPr>
          <w:color w:val="auto"/>
        </w:rPr>
      </w:pPr>
      <w:r w:rsidRPr="005D5B65">
        <w:rPr>
          <w:color w:val="auto"/>
        </w:rPr>
        <w:t xml:space="preserve">Приглашаем </w:t>
      </w:r>
      <w:r>
        <w:rPr>
          <w:color w:val="auto"/>
        </w:rPr>
        <w:t>х</w:t>
      </w:r>
      <w:r w:rsidRPr="005D5B65">
        <w:rPr>
          <w:color w:val="auto"/>
        </w:rPr>
        <w:t>озяйствующи</w:t>
      </w:r>
      <w:r>
        <w:rPr>
          <w:color w:val="auto"/>
        </w:rPr>
        <w:t>х</w:t>
      </w:r>
      <w:r w:rsidRPr="005D5B65">
        <w:rPr>
          <w:color w:val="auto"/>
        </w:rPr>
        <w:t xml:space="preserve"> субъект</w:t>
      </w:r>
      <w:r>
        <w:rPr>
          <w:color w:val="auto"/>
        </w:rPr>
        <w:t>ов</w:t>
      </w:r>
      <w:r w:rsidRPr="005D5B65">
        <w:rPr>
          <w:color w:val="auto"/>
        </w:rPr>
        <w:t xml:space="preserve">, </w:t>
      </w:r>
      <w:r>
        <w:rPr>
          <w:color w:val="auto"/>
        </w:rPr>
        <w:t xml:space="preserve">осуществляющих торговлю в </w:t>
      </w:r>
      <w:r w:rsidRPr="005D5B65">
        <w:rPr>
          <w:color w:val="auto"/>
        </w:rPr>
        <w:t xml:space="preserve">сельской местности  принять участие в совещании.  </w:t>
      </w:r>
    </w:p>
    <w:p w:rsidR="0005386D" w:rsidRPr="00BE272E" w:rsidRDefault="0005386D" w:rsidP="005D5B65">
      <w:pPr>
        <w:jc w:val="both"/>
      </w:pPr>
    </w:p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C3A37"/>
    <w:rsid w:val="005D5B65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link w:val="a5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a5">
    <w:name w:val="Основной текст_"/>
    <w:basedOn w:val="a0"/>
    <w:link w:val="11"/>
    <w:rsid w:val="005D5B65"/>
    <w:rPr>
      <w:rFonts w:ascii="Times New Roman" w:eastAsia="Times New Roman" w:hAnsi="Times New Roman" w:cs="Times New Roman"/>
      <w:color w:val="201F29"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2024-05-22T08:50:00Z</dcterms:created>
  <dcterms:modified xsi:type="dcterms:W3CDTF">2024-05-22T08:50:00Z</dcterms:modified>
</cp:coreProperties>
</file>