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AC" w:rsidRDefault="001362AC" w:rsidP="001362AC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ЗАПУСК КОНКУРСА «</w:t>
      </w:r>
      <w:proofErr w:type="gramStart"/>
      <w:r>
        <w:rPr>
          <w:rFonts w:ascii="Arial" w:hAnsi="Arial" w:cs="Arial"/>
          <w:color w:val="2C2A29"/>
          <w:sz w:val="60"/>
          <w:szCs w:val="60"/>
        </w:rPr>
        <w:t>КОД-ИИ</w:t>
      </w:r>
      <w:proofErr w:type="gramEnd"/>
      <w:r>
        <w:rPr>
          <w:rFonts w:ascii="Arial" w:hAnsi="Arial" w:cs="Arial"/>
          <w:color w:val="2C2A29"/>
          <w:sz w:val="60"/>
          <w:szCs w:val="60"/>
        </w:rPr>
        <w:t xml:space="preserve"> (ОЧЕРЕДЬ VII)» В РАМКАХ НАЦИОНАЛЬНОЙ ПРОГРАММЫ «ЦИФРОВАЯ ЭКОНОМИКА РОССИЙСКОЙ ФЕДЕРАЦИИ»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Фонд содействия инновациям объявляет о начале отбора проектов по конкурсу «Код Искусственный интеллект (очередь VII)» в рамках выполнения результата федерального проекта «Искусственный интеллект» национальной программы «Цифровая экономика Российской Федерации». Основные условия конкурса, требования к участникам и рекомендации по подготовке заявки </w:t>
      </w:r>
      <w:hyperlink r:id="rId5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представлены на слайдах.</w:t>
        </w:r>
      </w:hyperlink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Конкурс «Код Искусственный интеллект (очередь VII)» реализуется в целях создания новых и развития существующих открытых библиотек в сфере искусственного интеллекта.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Конкурс направлен на отбор проектов по следующим направлениям (лотам):</w:t>
      </w:r>
    </w:p>
    <w:p w:rsidR="001362AC" w:rsidRDefault="001362AC" w:rsidP="001362AC">
      <w:pPr>
        <w:pStyle w:val="a5"/>
        <w:numPr>
          <w:ilvl w:val="0"/>
          <w:numId w:val="1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компьютерное зрение;</w:t>
      </w:r>
    </w:p>
    <w:p w:rsidR="001362AC" w:rsidRDefault="001362AC" w:rsidP="001362AC">
      <w:pPr>
        <w:pStyle w:val="a5"/>
        <w:numPr>
          <w:ilvl w:val="0"/>
          <w:numId w:val="1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обработка естественного языка;</w:t>
      </w:r>
    </w:p>
    <w:p w:rsidR="001362AC" w:rsidRDefault="001362AC" w:rsidP="001362AC">
      <w:pPr>
        <w:pStyle w:val="a5"/>
        <w:numPr>
          <w:ilvl w:val="0"/>
          <w:numId w:val="1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распознавание и синтез речи;</w:t>
      </w:r>
    </w:p>
    <w:p w:rsidR="001362AC" w:rsidRDefault="001362AC" w:rsidP="001362AC">
      <w:pPr>
        <w:pStyle w:val="a5"/>
        <w:numPr>
          <w:ilvl w:val="0"/>
          <w:numId w:val="1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интеллектуальные системы поддержки принятия решений;</w:t>
      </w:r>
    </w:p>
    <w:p w:rsidR="001362AC" w:rsidRDefault="001362AC" w:rsidP="001362AC">
      <w:pPr>
        <w:pStyle w:val="a5"/>
        <w:numPr>
          <w:ilvl w:val="0"/>
          <w:numId w:val="1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перспективные методы искусственного интеллекта.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Проект должен соответствовать критериям определения принадлежности к проектам в сфере искусственного интеллекта, установленным Министерством экономического развития Российской Федерации </w:t>
      </w:r>
      <w:hyperlink r:id="rId6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(скачать)</w:t>
        </w:r>
      </w:hyperlink>
      <w:r>
        <w:rPr>
          <w:rFonts w:ascii="Arial" w:hAnsi="Arial" w:cs="Arial"/>
          <w:color w:val="2C2A29"/>
          <w:sz w:val="27"/>
          <w:szCs w:val="27"/>
        </w:rPr>
        <w:t>:</w:t>
      </w:r>
    </w:p>
    <w:p w:rsidR="001362AC" w:rsidRDefault="001362AC" w:rsidP="001362AC">
      <w:pPr>
        <w:pStyle w:val="a5"/>
        <w:numPr>
          <w:ilvl w:val="0"/>
          <w:numId w:val="2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критерию предмета проекта;</w:t>
      </w:r>
    </w:p>
    <w:p w:rsidR="001362AC" w:rsidRDefault="001362AC" w:rsidP="001362AC">
      <w:pPr>
        <w:pStyle w:val="a5"/>
        <w:numPr>
          <w:ilvl w:val="0"/>
          <w:numId w:val="2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критерию базовой технологии;</w:t>
      </w:r>
    </w:p>
    <w:p w:rsidR="001362AC" w:rsidRDefault="001362AC" w:rsidP="001362AC">
      <w:pPr>
        <w:pStyle w:val="a5"/>
        <w:numPr>
          <w:ilvl w:val="0"/>
          <w:numId w:val="2"/>
        </w:numPr>
        <w:ind w:left="0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критерию результата реализации проекта.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В рамках конкурса будут поддержаны только технологические решения, позволяющие имитировать когнитивные функции человека (включая самообучение и поиск решений без заранее заданного алгоритма) и </w:t>
      </w:r>
      <w:r>
        <w:rPr>
          <w:rFonts w:ascii="Arial" w:hAnsi="Arial" w:cs="Arial"/>
          <w:color w:val="2C2A29"/>
          <w:sz w:val="27"/>
          <w:szCs w:val="27"/>
        </w:rPr>
        <w:lastRenderedPageBreak/>
        <w:t>получать при выполнении конкретных задач результаты, сопоставимые, как минимум, с результатами интеллектуальной деятельности человека.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Подать заявку можно через систему АС Фонд-М по адресу: </w:t>
      </w:r>
      <w:hyperlink r:id="rId7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https://online.fasie.ru</w:t>
        </w:r>
      </w:hyperlink>
      <w:r>
        <w:rPr>
          <w:rFonts w:ascii="Arial" w:hAnsi="Arial" w:cs="Arial"/>
          <w:color w:val="2C2A29"/>
          <w:sz w:val="27"/>
          <w:szCs w:val="27"/>
        </w:rPr>
        <w:t>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Подробные условия и порядок участия находятся в </w:t>
      </w:r>
      <w:hyperlink r:id="rId8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Положении о конкурсе «Код Искусственный интеллект (очередь VII)».</w:t>
        </w:r>
      </w:hyperlink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Заявки на конкурс «Код Искусственный интеллект (очередь VII)» принимаются с 21 августа 2024 года до 10:00 (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мск</w:t>
      </w:r>
      <w:proofErr w:type="spellEnd"/>
      <w:r>
        <w:rPr>
          <w:rFonts w:ascii="Arial" w:hAnsi="Arial" w:cs="Arial"/>
          <w:color w:val="2C2A29"/>
          <w:sz w:val="27"/>
          <w:szCs w:val="27"/>
        </w:rPr>
        <w:t>) 23 сентября 2024 года.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Грант предоставляется физическим лицам (коллективам физических лиц) – гражданам Российской Федерации, обладающим знаниями и опытом написания открытых библиотек (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opensource</w:t>
      </w:r>
      <w:proofErr w:type="spellEnd"/>
      <w:r>
        <w:rPr>
          <w:rFonts w:ascii="Arial" w:hAnsi="Arial" w:cs="Arial"/>
          <w:color w:val="2C2A29"/>
          <w:sz w:val="27"/>
          <w:szCs w:val="27"/>
        </w:rPr>
        <w:t>).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Допустимое количество участников проекта – от 1 до 10 чел.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Максимальный размер гранта – до 10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млн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рублей, но не более 2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млн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рублей на одного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грантополучателя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proofErr w:type="gramStart"/>
      <w:r>
        <w:rPr>
          <w:rFonts w:ascii="Arial" w:hAnsi="Arial" w:cs="Arial"/>
          <w:color w:val="2C2A29"/>
          <w:sz w:val="27"/>
          <w:szCs w:val="27"/>
        </w:rPr>
        <w:t xml:space="preserve">В результате реализации проекта должна быть создана и опубликована в публичном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репозитории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открытая библиотека в сфере искусственного интеллекта, предоставляемая любым лицам на условиях безвозмездной бессрочной открытой лицензии.</w:t>
      </w:r>
      <w:proofErr w:type="gramEnd"/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Обращаем ваше внимание, что Фонд НЕ сотрудничает с компаниями, оказывающими услуги по подготовке заявок, содействию в «прохождении» заявок и сдаче отчетности. Аккредитованных организаций подобного профиля при Фонде нет. Фонд не несет ответственности за деятельность таких организаций и заверяет, что компании, гарантирующие успешное прохождение заявок, могут быть квалифицированы как мошеннические и подлежат преследованию в соответствии с действующим законодательством.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По вопросам, связанным с подачей заявок, обращайтесь в консультационную поддержку по телефону +7 (495) 249-249-2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доб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. 0, или по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e-mail</w:t>
      </w:r>
      <w:proofErr w:type="spellEnd"/>
      <w:r>
        <w:rPr>
          <w:rFonts w:ascii="Arial" w:hAnsi="Arial" w:cs="Arial"/>
          <w:color w:val="2C2A29"/>
          <w:sz w:val="27"/>
          <w:szCs w:val="27"/>
        </w:rPr>
        <w:t>: </w:t>
      </w:r>
      <w:hyperlink r:id="rId9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info@fasie.ru</w:t>
        </w:r>
      </w:hyperlink>
      <w:r>
        <w:rPr>
          <w:rFonts w:ascii="Arial" w:hAnsi="Arial" w:cs="Arial"/>
          <w:color w:val="2C2A29"/>
          <w:sz w:val="27"/>
          <w:szCs w:val="27"/>
        </w:rPr>
        <w:t>. Также вы можете написать ваши вопросы в чат на сайте Фонда.</w:t>
      </w:r>
    </w:p>
    <w:p w:rsidR="001362AC" w:rsidRDefault="001362AC" w:rsidP="001362AC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случае технических проблем просим обращаться в службу технической поддержки (все обращения от пользователей по работе в системе Фонд-М принимаются на сайте </w:t>
      </w:r>
      <w:hyperlink r:id="rId10" w:tooltip="Ссылка: https://online.fasie.ru/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https://online.fasie.ru/</w:t>
        </w:r>
      </w:hyperlink>
      <w:r>
        <w:rPr>
          <w:rFonts w:ascii="Arial" w:hAnsi="Arial" w:cs="Arial"/>
          <w:color w:val="2C2A29"/>
          <w:sz w:val="27"/>
          <w:szCs w:val="27"/>
        </w:rPr>
        <w:t>).</w:t>
      </w:r>
    </w:p>
    <w:sectPr w:rsidR="001362AC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07920"/>
    <w:multiLevelType w:val="multilevel"/>
    <w:tmpl w:val="D9D2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447C0"/>
    <w:multiLevelType w:val="multilevel"/>
    <w:tmpl w:val="AB98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1362AC"/>
    <w:rsid w:val="00211754"/>
    <w:rsid w:val="0022392D"/>
    <w:rsid w:val="003B75F0"/>
    <w:rsid w:val="005323BF"/>
    <w:rsid w:val="005E3747"/>
    <w:rsid w:val="00615784"/>
    <w:rsid w:val="00685E7A"/>
    <w:rsid w:val="00715874"/>
    <w:rsid w:val="007F1AA3"/>
    <w:rsid w:val="008A3175"/>
    <w:rsid w:val="00911D35"/>
    <w:rsid w:val="009323B4"/>
    <w:rsid w:val="00955C33"/>
    <w:rsid w:val="00A006D7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37697"/>
    <w:rsid w:val="00F66457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1362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362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13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ie.ru/upload/docs/%D0%9F%D0%BE%D0%BB%D0%BE%D0%B6%D0%B5%D0%BD%D0%B8%D0%B5%20%D0%9A%D0%BE%D0%B4%20%D0%98%D0%98%20(%D0%BE%D1%87%D0%B5%D1%80%D0%B5%D0%B4%D1%8C%20VII)_%D0%BD%D0%B0%20%D1%81%D0%B0%D0%B9%D1%8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fasi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sie.ru/upload/docs/%D0%9F%D1%80%D0%B8%D0%BA%D0%B0%D0%B7%D1%8B%20%D0%9C%D0%AD%D0%A0%20-%20%D0%BF%D1%80%D0%BE%D0%B5%D0%BA%D1%82%D1%8B%20%D0%B2%20%D1%81%D1%84%D0%B5%D1%80%D0%B5%20%D0%98%D0%98_ff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asie.ru/upload/docs/Code-AI-VII.PDF" TargetMode="External"/><Relationship Id="rId10" Type="http://schemas.openxmlformats.org/officeDocument/2006/relationships/hyperlink" Target="https://online.fasi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fas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2024-08-21T10:47:00Z</dcterms:created>
  <dcterms:modified xsi:type="dcterms:W3CDTF">2024-08-21T10:47:00Z</dcterms:modified>
</cp:coreProperties>
</file>