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4F1" w:rsidRDefault="002814F1" w:rsidP="002814F1">
      <w:pPr>
        <w:pStyle w:val="1"/>
        <w:spacing w:before="0" w:beforeAutospacing="0" w:after="484" w:afterAutospacing="0"/>
        <w:jc w:val="center"/>
        <w:rPr>
          <w:rFonts w:ascii="Arial" w:hAnsi="Arial" w:cs="Arial"/>
          <w:color w:val="2C2A29"/>
          <w:sz w:val="26"/>
          <w:szCs w:val="26"/>
        </w:rPr>
      </w:pPr>
      <w:r>
        <w:rPr>
          <w:rFonts w:ascii="Arial" w:hAnsi="Arial" w:cs="Arial"/>
          <w:color w:val="2C2A29"/>
          <w:sz w:val="26"/>
          <w:szCs w:val="26"/>
        </w:rPr>
        <w:t>Объявлен прием заявок для участия в федеральной программе «УМНИК» Фонда содействия инновациям</w:t>
      </w:r>
    </w:p>
    <w:p w:rsidR="002814F1" w:rsidRDefault="002814F1" w:rsidP="002814F1">
      <w:pPr>
        <w:rPr>
          <w:rFonts w:ascii="Arial" w:hAnsi="Arial" w:cs="Arial"/>
          <w:color w:val="2C2A29"/>
          <w:sz w:val="19"/>
          <w:szCs w:val="19"/>
        </w:rPr>
      </w:pPr>
      <w:r>
        <w:rPr>
          <w:rFonts w:ascii="Arial" w:hAnsi="Arial" w:cs="Arial"/>
          <w:noProof/>
          <w:color w:val="2C2A29"/>
          <w:sz w:val="19"/>
          <w:szCs w:val="19"/>
          <w:lang w:eastAsia="ru-RU"/>
        </w:rPr>
        <w:drawing>
          <wp:inline distT="0" distB="0" distL="0" distR="0">
            <wp:extent cx="4572000" cy="2572385"/>
            <wp:effectExtent l="19050" t="0" r="0" b="0"/>
            <wp:docPr id="1" name="Рисунок 1" descr="https://sun9-33.userapi.com/impg/sUPLFAZu-5MniqZb6KbliYRGv_qTNOq0SoOWVg/Ke6-p5WbO4w.jpg?size=480x270&amp;quality=95&amp;sign=cc73188696172ca4a447e0db341fb30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3.userapi.com/impg/sUPLFAZu-5MniqZb6KbliYRGv_qTNOq0SoOWVg/Ke6-p5WbO4w.jpg?size=480x270&amp;quality=95&amp;sign=cc73188696172ca4a447e0db341fb302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572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C2A29"/>
          <w:sz w:val="19"/>
          <w:szCs w:val="19"/>
        </w:rPr>
        <w:br/>
      </w:r>
      <w:r>
        <w:rPr>
          <w:rFonts w:ascii="Arial" w:hAnsi="Arial" w:cs="Arial"/>
          <w:color w:val="2C2A29"/>
          <w:sz w:val="19"/>
          <w:szCs w:val="19"/>
        </w:rPr>
        <w:br/>
        <w:t>Региональное представительство Фонда содействия инновациям в Курской области, действующее на базе Центра "Мой бизнес», объявляет о начале приема заявок для участия в ежегодном молодежном научно-инновационном конкурсе по программе «УМНИК».</w:t>
      </w:r>
      <w:r>
        <w:rPr>
          <w:rFonts w:ascii="Arial" w:hAnsi="Arial" w:cs="Arial"/>
          <w:color w:val="2C2A29"/>
          <w:sz w:val="19"/>
          <w:szCs w:val="19"/>
        </w:rPr>
        <w:br/>
      </w:r>
      <w:r>
        <w:rPr>
          <w:rFonts w:ascii="Arial" w:hAnsi="Arial" w:cs="Arial"/>
          <w:color w:val="2C2A29"/>
          <w:sz w:val="19"/>
          <w:szCs w:val="19"/>
        </w:rPr>
        <w:br/>
        <w:t>Программа направлена на поддержку коммерчески ориентированных научно-технических проектов молодых исследователей.</w:t>
      </w:r>
      <w:r>
        <w:rPr>
          <w:rFonts w:ascii="Arial" w:hAnsi="Arial" w:cs="Arial"/>
          <w:color w:val="2C2A29"/>
          <w:sz w:val="19"/>
          <w:szCs w:val="19"/>
        </w:rPr>
        <w:br/>
      </w:r>
      <w:r>
        <w:rPr>
          <w:rFonts w:ascii="Arial" w:hAnsi="Arial" w:cs="Arial"/>
          <w:color w:val="2C2A29"/>
          <w:sz w:val="19"/>
          <w:szCs w:val="19"/>
        </w:rPr>
        <w:br/>
        <w:t>Победителям конкурса Фонд содействия инновациям выделяет грант в размере 500 000 рублей на реализацию инновационных проектов. Финансовая поддержка предоставляется в виде безвозмездной и безвозвратной субсидии в денежной форме, выделяемой на проведение НИР, заявителям, отобранным по результатам конкурса.</w:t>
      </w:r>
      <w:r>
        <w:rPr>
          <w:rFonts w:ascii="Arial" w:hAnsi="Arial" w:cs="Arial"/>
          <w:color w:val="2C2A29"/>
          <w:sz w:val="19"/>
          <w:szCs w:val="19"/>
        </w:rPr>
        <w:br/>
      </w:r>
      <w:r>
        <w:rPr>
          <w:rFonts w:ascii="Arial" w:hAnsi="Arial" w:cs="Arial"/>
          <w:color w:val="2C2A29"/>
          <w:sz w:val="19"/>
          <w:szCs w:val="19"/>
        </w:rPr>
        <w:br/>
        <w:t>Принять участие в конкурсе по данной программе могут физические лица от 18 до 30 лет включительно, являющиеся гражданами РФ и ранее не побеждавшие в программе.</w:t>
      </w:r>
      <w:r>
        <w:rPr>
          <w:rFonts w:ascii="Arial" w:hAnsi="Arial" w:cs="Arial"/>
          <w:color w:val="2C2A29"/>
          <w:sz w:val="19"/>
          <w:szCs w:val="19"/>
        </w:rPr>
        <w:br/>
      </w:r>
      <w:r>
        <w:rPr>
          <w:rFonts w:ascii="Arial" w:hAnsi="Arial" w:cs="Arial"/>
          <w:color w:val="2C2A29"/>
          <w:sz w:val="19"/>
          <w:szCs w:val="19"/>
        </w:rPr>
        <w:br/>
        <w:t>Оформление и подача заявок на участие производится в сети Интернет в специализированной системе по адресу </w:t>
      </w:r>
      <w:hyperlink r:id="rId5" w:tgtFrame="_blank" w:history="1">
        <w:r>
          <w:rPr>
            <w:rStyle w:val="a4"/>
            <w:rFonts w:ascii="Arial" w:hAnsi="Arial" w:cs="Arial"/>
            <w:color w:val="E04E39"/>
            <w:sz w:val="19"/>
            <w:szCs w:val="19"/>
          </w:rPr>
          <w:t>http://umnik.fasie.ru/</w:t>
        </w:r>
      </w:hyperlink>
      <w:r>
        <w:rPr>
          <w:rFonts w:ascii="Arial" w:hAnsi="Arial" w:cs="Arial"/>
          <w:color w:val="2C2A29"/>
          <w:sz w:val="19"/>
          <w:szCs w:val="19"/>
        </w:rPr>
        <w:t>. Прием заявок ведется до 30.09.2023 г.</w:t>
      </w:r>
      <w:r>
        <w:rPr>
          <w:rFonts w:ascii="Arial" w:hAnsi="Arial" w:cs="Arial"/>
          <w:color w:val="2C2A29"/>
          <w:sz w:val="19"/>
          <w:szCs w:val="19"/>
        </w:rPr>
        <w:br/>
      </w:r>
      <w:r>
        <w:rPr>
          <w:rFonts w:ascii="Arial" w:hAnsi="Arial" w:cs="Arial"/>
          <w:color w:val="2C2A29"/>
          <w:sz w:val="19"/>
          <w:szCs w:val="19"/>
        </w:rPr>
        <w:br/>
        <w:t>В рамках программы отбираются проекты по следующим тематическим направлениям:</w:t>
      </w:r>
      <w:r>
        <w:rPr>
          <w:rFonts w:ascii="Arial" w:hAnsi="Arial" w:cs="Arial"/>
          <w:color w:val="2C2A29"/>
          <w:sz w:val="19"/>
          <w:szCs w:val="19"/>
        </w:rPr>
        <w:br/>
      </w:r>
      <w:r>
        <w:rPr>
          <w:rFonts w:ascii="Arial" w:hAnsi="Arial" w:cs="Arial"/>
          <w:color w:val="2C2A29"/>
          <w:sz w:val="19"/>
          <w:szCs w:val="19"/>
        </w:rPr>
        <w:br/>
        <w:t>Н</w:t>
      </w:r>
      <w:proofErr w:type="gramStart"/>
      <w:r>
        <w:rPr>
          <w:rFonts w:ascii="Arial" w:hAnsi="Arial" w:cs="Arial"/>
          <w:color w:val="2C2A29"/>
          <w:sz w:val="19"/>
          <w:szCs w:val="19"/>
        </w:rPr>
        <w:t>1</w:t>
      </w:r>
      <w:proofErr w:type="gramEnd"/>
      <w:r>
        <w:rPr>
          <w:rFonts w:ascii="Arial" w:hAnsi="Arial" w:cs="Arial"/>
          <w:color w:val="2C2A29"/>
          <w:sz w:val="19"/>
          <w:szCs w:val="19"/>
        </w:rPr>
        <w:t>. Цифровые технологии;</w:t>
      </w:r>
      <w:r>
        <w:rPr>
          <w:rFonts w:ascii="Arial" w:hAnsi="Arial" w:cs="Arial"/>
          <w:color w:val="2C2A29"/>
          <w:sz w:val="19"/>
          <w:szCs w:val="19"/>
        </w:rPr>
        <w:br/>
        <w:t>Н</w:t>
      </w:r>
      <w:proofErr w:type="gramStart"/>
      <w:r>
        <w:rPr>
          <w:rFonts w:ascii="Arial" w:hAnsi="Arial" w:cs="Arial"/>
          <w:color w:val="2C2A29"/>
          <w:sz w:val="19"/>
          <w:szCs w:val="19"/>
        </w:rPr>
        <w:t>2</w:t>
      </w:r>
      <w:proofErr w:type="gramEnd"/>
      <w:r>
        <w:rPr>
          <w:rFonts w:ascii="Arial" w:hAnsi="Arial" w:cs="Arial"/>
          <w:color w:val="2C2A29"/>
          <w:sz w:val="19"/>
          <w:szCs w:val="19"/>
        </w:rPr>
        <w:t xml:space="preserve">. Медицина и технологии </w:t>
      </w:r>
      <w:proofErr w:type="spellStart"/>
      <w:r>
        <w:rPr>
          <w:rFonts w:ascii="Arial" w:hAnsi="Arial" w:cs="Arial"/>
          <w:color w:val="2C2A29"/>
          <w:sz w:val="19"/>
          <w:szCs w:val="19"/>
        </w:rPr>
        <w:t>здоровьесбережения</w:t>
      </w:r>
      <w:proofErr w:type="spellEnd"/>
      <w:r>
        <w:rPr>
          <w:rFonts w:ascii="Arial" w:hAnsi="Arial" w:cs="Arial"/>
          <w:color w:val="2C2A29"/>
          <w:sz w:val="19"/>
          <w:szCs w:val="19"/>
        </w:rPr>
        <w:t>;</w:t>
      </w:r>
      <w:r>
        <w:rPr>
          <w:rFonts w:ascii="Arial" w:hAnsi="Arial" w:cs="Arial"/>
          <w:color w:val="2C2A29"/>
          <w:sz w:val="19"/>
          <w:szCs w:val="19"/>
        </w:rPr>
        <w:br/>
        <w:t>Н3. Новые материалы и химические технологии;</w:t>
      </w:r>
      <w:r>
        <w:rPr>
          <w:rFonts w:ascii="Arial" w:hAnsi="Arial" w:cs="Arial"/>
          <w:color w:val="2C2A29"/>
          <w:sz w:val="19"/>
          <w:szCs w:val="19"/>
        </w:rPr>
        <w:br/>
        <w:t>Н</w:t>
      </w:r>
      <w:proofErr w:type="gramStart"/>
      <w:r>
        <w:rPr>
          <w:rFonts w:ascii="Arial" w:hAnsi="Arial" w:cs="Arial"/>
          <w:color w:val="2C2A29"/>
          <w:sz w:val="19"/>
          <w:szCs w:val="19"/>
        </w:rPr>
        <w:t>4</w:t>
      </w:r>
      <w:proofErr w:type="gramEnd"/>
      <w:r>
        <w:rPr>
          <w:rFonts w:ascii="Arial" w:hAnsi="Arial" w:cs="Arial"/>
          <w:color w:val="2C2A29"/>
          <w:sz w:val="19"/>
          <w:szCs w:val="19"/>
        </w:rPr>
        <w:t>. Новые приборы и интеллектуальные производственные технологии;</w:t>
      </w:r>
      <w:r>
        <w:rPr>
          <w:rFonts w:ascii="Arial" w:hAnsi="Arial" w:cs="Arial"/>
          <w:color w:val="2C2A29"/>
          <w:sz w:val="19"/>
          <w:szCs w:val="19"/>
        </w:rPr>
        <w:br/>
        <w:t>Н5. Биотехнологии;</w:t>
      </w:r>
      <w:r>
        <w:rPr>
          <w:rFonts w:ascii="Arial" w:hAnsi="Arial" w:cs="Arial"/>
          <w:color w:val="2C2A29"/>
          <w:sz w:val="19"/>
          <w:szCs w:val="19"/>
        </w:rPr>
        <w:br/>
        <w:t>Н</w:t>
      </w:r>
      <w:proofErr w:type="gramStart"/>
      <w:r>
        <w:rPr>
          <w:rFonts w:ascii="Arial" w:hAnsi="Arial" w:cs="Arial"/>
          <w:color w:val="2C2A29"/>
          <w:sz w:val="19"/>
          <w:szCs w:val="19"/>
        </w:rPr>
        <w:t>6</w:t>
      </w:r>
      <w:proofErr w:type="gramEnd"/>
      <w:r>
        <w:rPr>
          <w:rFonts w:ascii="Arial" w:hAnsi="Arial" w:cs="Arial"/>
          <w:color w:val="2C2A29"/>
          <w:sz w:val="19"/>
          <w:szCs w:val="19"/>
        </w:rPr>
        <w:t>. Ресурсосберегающая энергетика.</w:t>
      </w:r>
      <w:r>
        <w:rPr>
          <w:rFonts w:ascii="Arial" w:hAnsi="Arial" w:cs="Arial"/>
          <w:color w:val="2C2A29"/>
          <w:sz w:val="19"/>
          <w:szCs w:val="19"/>
        </w:rPr>
        <w:br/>
      </w:r>
      <w:r>
        <w:rPr>
          <w:rFonts w:ascii="Arial" w:hAnsi="Arial" w:cs="Arial"/>
          <w:color w:val="2C2A29"/>
          <w:sz w:val="19"/>
          <w:szCs w:val="19"/>
        </w:rPr>
        <w:br/>
        <w:t>Подробная информация о конкурсе на сайте Фонда содействия инновациям </w:t>
      </w:r>
      <w:proofErr w:type="spellStart"/>
      <w:r>
        <w:rPr>
          <w:rFonts w:ascii="Arial" w:hAnsi="Arial" w:cs="Arial"/>
          <w:color w:val="2C2A29"/>
          <w:sz w:val="19"/>
          <w:szCs w:val="19"/>
        </w:rPr>
        <w:fldChar w:fldCharType="begin"/>
      </w:r>
      <w:r>
        <w:rPr>
          <w:rFonts w:ascii="Arial" w:hAnsi="Arial" w:cs="Arial"/>
          <w:color w:val="2C2A29"/>
          <w:sz w:val="19"/>
          <w:szCs w:val="19"/>
        </w:rPr>
        <w:instrText xml:space="preserve"> HYPERLINK "https://vk.com/away.php?to=http%3A%2F%2Ffasie.ru&amp;post=-76297113_699&amp;cc_key=" \t "_blank" </w:instrText>
      </w:r>
      <w:r>
        <w:rPr>
          <w:rFonts w:ascii="Arial" w:hAnsi="Arial" w:cs="Arial"/>
          <w:color w:val="2C2A29"/>
          <w:sz w:val="19"/>
          <w:szCs w:val="19"/>
        </w:rPr>
        <w:fldChar w:fldCharType="separate"/>
      </w:r>
      <w:r>
        <w:rPr>
          <w:rStyle w:val="a4"/>
          <w:rFonts w:ascii="Arial" w:hAnsi="Arial" w:cs="Arial"/>
          <w:color w:val="E04E39"/>
          <w:sz w:val="19"/>
          <w:szCs w:val="19"/>
        </w:rPr>
        <w:t>fasie.ru</w:t>
      </w:r>
      <w:proofErr w:type="spellEnd"/>
      <w:r>
        <w:rPr>
          <w:rFonts w:ascii="Arial" w:hAnsi="Arial" w:cs="Arial"/>
          <w:color w:val="2C2A29"/>
          <w:sz w:val="19"/>
          <w:szCs w:val="19"/>
        </w:rPr>
        <w:fldChar w:fldCharType="end"/>
      </w:r>
      <w:r>
        <w:rPr>
          <w:rFonts w:ascii="Arial" w:hAnsi="Arial" w:cs="Arial"/>
          <w:color w:val="2C2A29"/>
          <w:sz w:val="19"/>
          <w:szCs w:val="19"/>
        </w:rPr>
        <w:t>.</w:t>
      </w:r>
      <w:r>
        <w:rPr>
          <w:rFonts w:ascii="Arial" w:hAnsi="Arial" w:cs="Arial"/>
          <w:color w:val="2C2A29"/>
          <w:sz w:val="19"/>
          <w:szCs w:val="19"/>
        </w:rPr>
        <w:br/>
      </w:r>
      <w:r>
        <w:rPr>
          <w:rFonts w:ascii="Arial" w:hAnsi="Arial" w:cs="Arial"/>
          <w:color w:val="2C2A29"/>
          <w:sz w:val="19"/>
          <w:szCs w:val="19"/>
        </w:rPr>
        <w:br/>
      </w:r>
    </w:p>
    <w:p w:rsidR="00E16803" w:rsidRPr="001441F8" w:rsidRDefault="00E16803" w:rsidP="001441F8"/>
    <w:sectPr w:rsidR="00E16803" w:rsidRPr="001441F8" w:rsidSect="00CB0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17D3A"/>
    <w:rsid w:val="000E0940"/>
    <w:rsid w:val="001441F8"/>
    <w:rsid w:val="00217D3A"/>
    <w:rsid w:val="00242C15"/>
    <w:rsid w:val="002814F1"/>
    <w:rsid w:val="00281D0B"/>
    <w:rsid w:val="00322E96"/>
    <w:rsid w:val="005A66FC"/>
    <w:rsid w:val="0087107E"/>
    <w:rsid w:val="00951336"/>
    <w:rsid w:val="00A96875"/>
    <w:rsid w:val="00E16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D3A"/>
  </w:style>
  <w:style w:type="paragraph" w:styleId="1">
    <w:name w:val="heading 1"/>
    <w:basedOn w:val="a"/>
    <w:link w:val="10"/>
    <w:uiPriority w:val="9"/>
    <w:qFormat/>
    <w:rsid w:val="009513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9513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13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513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51336"/>
    <w:rPr>
      <w:color w:val="0000FF"/>
      <w:u w:val="single"/>
    </w:rPr>
  </w:style>
  <w:style w:type="paragraph" w:customStyle="1" w:styleId="innerarticlereference">
    <w:name w:val="inner_article__reference"/>
    <w:basedOn w:val="a"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A9687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814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14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38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1004">
          <w:marLeft w:val="0"/>
          <w:marRight w:val="0"/>
          <w:marTop w:val="3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5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away.php?to=http%3A%2F%2Fumnik.fasie.ru%2F&amp;post=-76297113_699&amp;cc_key=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2023-05-05T14:02:00Z</dcterms:created>
  <dcterms:modified xsi:type="dcterms:W3CDTF">2023-05-05T14:02:00Z</dcterms:modified>
</cp:coreProperties>
</file>