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1B" w:rsidRPr="007E221B" w:rsidRDefault="007E221B" w:rsidP="007E221B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E221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ЗАПУСК КОНКУРСА «</w:t>
      </w:r>
      <w:proofErr w:type="gramStart"/>
      <w:r w:rsidRPr="007E221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КОД-ИИ</w:t>
      </w:r>
      <w:proofErr w:type="gramEnd"/>
      <w:r w:rsidRPr="007E221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(ОЧЕРЕДЬ VI)» В РАМКАХ НАЦИОНАЛЬНОЙ ПРОГРАММЫ «ЦИФРОВАЯ ЭКОНОМИКА»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Фонд содействия инновациям объявляет о начале отбора проектов по конкурсу «</w:t>
      </w:r>
      <w:proofErr w:type="spellStart"/>
      <w:proofErr w:type="gram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Код-Искусственный</w:t>
      </w:r>
      <w:proofErr w:type="spellEnd"/>
      <w:proofErr w:type="gram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интеллект (очередь VI)» в рамках федерального проекта «Искусственный интеллект» национальной программы «Цифровая экономика Российской Федерации».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Конкурс направлен на отбор проектов по следующим направлениям (лотам):</w:t>
      </w:r>
    </w:p>
    <w:p w:rsidR="007E221B" w:rsidRPr="007E221B" w:rsidRDefault="007E221B" w:rsidP="007E221B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компьютерное зрение;</w:t>
      </w:r>
    </w:p>
    <w:p w:rsidR="007E221B" w:rsidRPr="007E221B" w:rsidRDefault="007E221B" w:rsidP="007E221B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обработка естественного языка;</w:t>
      </w:r>
    </w:p>
    <w:p w:rsidR="007E221B" w:rsidRPr="007E221B" w:rsidRDefault="007E221B" w:rsidP="007E221B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распознавание и синтез речи;</w:t>
      </w:r>
    </w:p>
    <w:p w:rsidR="007E221B" w:rsidRPr="007E221B" w:rsidRDefault="007E221B" w:rsidP="007E221B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интеллектуальные системы поддержки принятия решений;</w:t>
      </w:r>
    </w:p>
    <w:p w:rsidR="007E221B" w:rsidRPr="007E221B" w:rsidRDefault="007E221B" w:rsidP="007E221B">
      <w:pPr>
        <w:numPr>
          <w:ilvl w:val="0"/>
          <w:numId w:val="1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перспективные методы искусственного интеллекта.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Проект должен соответствовать критериям определения принадлежности к проектам в сфере искусственного интеллекта, установленным Министерством экономического развития Российской Федерации </w:t>
      </w:r>
      <w:hyperlink r:id="rId5" w:tgtFrame="_blank" w:tooltip="https://fasie.ru/upload/docs/Приказы МЭР - проекты в сфере ИИ_ff.pdf" w:history="1">
        <w:r w:rsidRPr="007E22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(скачать)</w:t>
        </w:r>
      </w:hyperlink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</w:p>
    <w:p w:rsidR="007E221B" w:rsidRPr="007E221B" w:rsidRDefault="007E221B" w:rsidP="007E221B">
      <w:pPr>
        <w:numPr>
          <w:ilvl w:val="0"/>
          <w:numId w:val="2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критерию предмета проекта;</w:t>
      </w:r>
    </w:p>
    <w:p w:rsidR="007E221B" w:rsidRPr="007E221B" w:rsidRDefault="007E221B" w:rsidP="007E221B">
      <w:pPr>
        <w:numPr>
          <w:ilvl w:val="0"/>
          <w:numId w:val="2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критерию базовой технологии;</w:t>
      </w:r>
    </w:p>
    <w:p w:rsidR="007E221B" w:rsidRPr="007E221B" w:rsidRDefault="007E221B" w:rsidP="007E221B">
      <w:pPr>
        <w:numPr>
          <w:ilvl w:val="0"/>
          <w:numId w:val="2"/>
        </w:numPr>
        <w:spacing w:after="300"/>
        <w:ind w:left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критерию результата реализации проекта.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В рамках конкурса будут поддержаны только технологические решения, позволяющие имитировать когнитивные функции человека (включая самообучение и поиск решений без заранее заданного алгоритма) и получать при выполнении конкретных задач результаты, сопоставимые, как минимум, с результатами интеллектуальной деятельности человека.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Подать заявку можно через систему АС Фонд-М по адресу: </w:t>
      </w:r>
      <w:hyperlink r:id="rId6" w:tgtFrame="_blank" w:history="1">
        <w:r w:rsidRPr="007E22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https://online.fasie.ru</w:t>
        </w:r>
      </w:hyperlink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Конкурс «</w:t>
      </w:r>
      <w:proofErr w:type="spellStart"/>
      <w:proofErr w:type="gram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Код-Искусственный</w:t>
      </w:r>
      <w:proofErr w:type="spellEnd"/>
      <w:proofErr w:type="gram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интеллект (очередь VI)» реализуется в целях создания новых и развития существующих открытых библиотек в сфере искусственного интеллекта.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Подробные условия и порядок участия находятся в </w:t>
      </w:r>
      <w:hyperlink r:id="rId7" w:tgtFrame="_blank" w:tooltip="https://fasie.ru/upload/docs/Положение Код ИИ (очередь VI) на сайт.pdf" w:history="1">
        <w:r w:rsidRPr="007E22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Положении о конкурсе «</w:t>
        </w:r>
        <w:proofErr w:type="spellStart"/>
        <w:proofErr w:type="gramStart"/>
        <w:r w:rsidRPr="007E22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Код-Искусственный</w:t>
        </w:r>
        <w:proofErr w:type="spellEnd"/>
        <w:proofErr w:type="gramEnd"/>
        <w:r w:rsidRPr="007E22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 интеллект (очередь VI)».</w:t>
        </w:r>
      </w:hyperlink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Заявки на конкурс «</w:t>
      </w:r>
      <w:proofErr w:type="spellStart"/>
      <w:proofErr w:type="gram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Код-Искусственный</w:t>
      </w:r>
      <w:proofErr w:type="spellEnd"/>
      <w:proofErr w:type="gram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интеллект (очередь VI)» принимаются с 29 декабря 2023 года до 10:00 (</w:t>
      </w:r>
      <w:proofErr w:type="spell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мск</w:t>
      </w:r>
      <w:proofErr w:type="spell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) 19 февраля 2024 года.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Основные условия участия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Грант предоставляется физическим лицам (коллективам физических лиц) – гражданам Российской Федерации, обладающим знаниями и опытом написания открытых библиотек (</w:t>
      </w:r>
      <w:proofErr w:type="spell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opensource</w:t>
      </w:r>
      <w:proofErr w:type="spell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).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Допустимое количество участников проекта – от 1 до 10 чел.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Максимальный размер гранта – до 10 </w:t>
      </w:r>
      <w:proofErr w:type="spellStart"/>
      <w:proofErr w:type="gram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рублей, но не более 2 </w:t>
      </w:r>
      <w:proofErr w:type="spell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на одного </w:t>
      </w:r>
      <w:proofErr w:type="spell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грантополучателя</w:t>
      </w:r>
      <w:proofErr w:type="spell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proofErr w:type="gram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 результате реализации проекта должна быть создана и опубликована в публичном </w:t>
      </w:r>
      <w:proofErr w:type="spellStart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репозитории</w:t>
      </w:r>
      <w:proofErr w:type="spellEnd"/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открытая библиотека в сфере искусственного интеллекта, предоставляемая любым лицам на условиях безвозмездной бессрочной открытой лицензии.</w:t>
      </w:r>
      <w:proofErr w:type="gramEnd"/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В случае технических проблем просим обращаться в службу технической поддержки: </w:t>
      </w:r>
      <w:hyperlink r:id="rId8" w:history="1">
        <w:r w:rsidRPr="007E22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support@fasie.ru</w:t>
        </w:r>
      </w:hyperlink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 (с 9:00 до 13:00 и с 14:00 до 18:00 в рабочие дни, время московское).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E221B">
        <w:rPr>
          <w:rFonts w:ascii="Times New Roman" w:eastAsia="Times New Roman" w:hAnsi="Times New Roman" w:cs="Times New Roman"/>
          <w:color w:val="2C2A29"/>
          <w:sz w:val="28"/>
          <w:szCs w:val="28"/>
        </w:rPr>
        <w:t>Обращаем ваше внимание, что 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:rsidR="007E221B" w:rsidRPr="007E221B" w:rsidRDefault="007E221B" w:rsidP="007E22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8B03B1" w:rsidRPr="007E221B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E221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7018E"/>
    <w:multiLevelType w:val="multilevel"/>
    <w:tmpl w:val="18C6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55056"/>
    <w:multiLevelType w:val="multilevel"/>
    <w:tmpl w:val="917A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21B"/>
    <w:rsid w:val="006B3455"/>
    <w:rsid w:val="007E221B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E22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2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E22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E22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fasi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fasie.ru%2Fupload%2Fdocs%2F%CF%EE%EB%EE%E6%E5%ED%E8%E5%2520%CA%EE%E4%2520%C8%C8%2520%28%EE%F7%E5%F0%E5%E4%FC%2520VI%29%2520%ED%E0%2520%F1%E0%E9%F2.pd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online.fasie.ru%2F&amp;cc_key=" TargetMode="External"/><Relationship Id="rId5" Type="http://schemas.openxmlformats.org/officeDocument/2006/relationships/hyperlink" Target="https://vk.com/away.php?to=https%3A%2F%2Ffasie.ru%2Fupload%2Fdocs%2F%CF%F0%E8%EA%E0%E7%FB%2520%CC%DD%D0%2520-%2520%EF%F0%EE%E5%EA%F2%FB%2520%E2%2520%F1%F4%E5%F0%E5%2520%C8%C8_ff.pdf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2024-01-10T05:32:00Z</dcterms:created>
  <dcterms:modified xsi:type="dcterms:W3CDTF">2024-01-10T05:32:00Z</dcterms:modified>
</cp:coreProperties>
</file>