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A4" w:rsidRPr="00D745A4" w:rsidRDefault="00D745A4" w:rsidP="00D745A4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D745A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регионе провели первое в этом году заседание Клуба стратегических инициатив</w:t>
      </w:r>
    </w:p>
    <w:p w:rsidR="00D745A4" w:rsidRDefault="00D745A4">
      <w:pPr>
        <w:rPr>
          <w:rFonts w:ascii="Arial" w:hAnsi="Arial" w:cs="Arial"/>
          <w:color w:val="474747"/>
          <w:sz w:val="26"/>
          <w:szCs w:val="26"/>
        </w:rPr>
      </w:pPr>
      <w:r>
        <w:rPr>
          <w:rFonts w:ascii="Arial" w:hAnsi="Arial" w:cs="Arial"/>
          <w:noProof/>
          <w:color w:val="474747"/>
          <w:sz w:val="26"/>
          <w:szCs w:val="26"/>
        </w:rPr>
        <w:drawing>
          <wp:inline distT="0" distB="0" distL="0" distR="0">
            <wp:extent cx="5940425" cy="4457119"/>
            <wp:effectExtent l="19050" t="0" r="3175" b="0"/>
            <wp:docPr id="1" name="Рисунок 1" descr="C:\Users\Экономика\Desktop\photo_2024_01_18_16_29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photo_2024_01_18_16_29_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A4" w:rsidRDefault="00D745A4">
      <w:pPr>
        <w:rPr>
          <w:rFonts w:ascii="Arial" w:hAnsi="Arial" w:cs="Arial"/>
          <w:color w:val="474747"/>
          <w:sz w:val="26"/>
          <w:szCs w:val="26"/>
        </w:rPr>
      </w:pPr>
    </w:p>
    <w:p w:rsidR="008B03B1" w:rsidRDefault="00D745A4">
      <w:r>
        <w:rPr>
          <w:rFonts w:ascii="Arial" w:hAnsi="Arial" w:cs="Arial"/>
          <w:color w:val="474747"/>
          <w:sz w:val="26"/>
          <w:szCs w:val="26"/>
        </w:rPr>
        <w:t>В регионе провели первое в этом году заседание Клуба стратегических инициатив Курской области в рамках реализации региональной части форума «Сильные идеи для нового времени». В мероприятии приняли участие представители органов исполнительной власти региона, бизнеса, общественные представители Агентства стратегических инициатив, вузов и научных организаций. Основная задача регионального клуба - рассмотрение всех идей и отбор лучших для дальнейшей поддержки в реализации.</w:t>
      </w:r>
      <w:r>
        <w:rPr>
          <w:rFonts w:ascii="Arial" w:hAnsi="Arial" w:cs="Arial"/>
          <w:color w:val="474747"/>
          <w:sz w:val="26"/>
          <w:szCs w:val="26"/>
        </w:rPr>
        <w:br/>
        <w:t>В этом году форум проводится в четвертый раз. С 2020 года, за время работы регионального Клуба стратегических инициатив, рассмотрено большое количество поданных на платформу заявок. Некоторые из них прошли в финал от региона, затем были оценены на федеральном уровне и вошли в топ-100 и топ-1000 форума. В их числе «</w:t>
      </w:r>
      <w:proofErr w:type="spellStart"/>
      <w:proofErr w:type="gramStart"/>
      <w:r>
        <w:rPr>
          <w:rFonts w:ascii="Arial" w:hAnsi="Arial" w:cs="Arial"/>
          <w:color w:val="474747"/>
          <w:sz w:val="26"/>
          <w:szCs w:val="26"/>
        </w:rPr>
        <w:t>Курск</w:t>
      </w:r>
      <w:proofErr w:type="gramEnd"/>
      <w:r>
        <w:rPr>
          <w:rFonts w:ascii="Arial" w:hAnsi="Arial" w:cs="Arial"/>
          <w:color w:val="474747"/>
          <w:sz w:val="26"/>
          <w:szCs w:val="26"/>
        </w:rPr>
        <w:t>MentorSpeech</w:t>
      </w:r>
      <w:proofErr w:type="spellEnd"/>
      <w:r>
        <w:rPr>
          <w:rFonts w:ascii="Arial" w:hAnsi="Arial" w:cs="Arial"/>
          <w:color w:val="474747"/>
          <w:sz w:val="26"/>
          <w:szCs w:val="26"/>
        </w:rPr>
        <w:t>», «</w:t>
      </w:r>
      <w:proofErr w:type="spellStart"/>
      <w:r>
        <w:rPr>
          <w:rFonts w:ascii="Arial" w:hAnsi="Arial" w:cs="Arial"/>
          <w:color w:val="474747"/>
          <w:sz w:val="26"/>
          <w:szCs w:val="26"/>
        </w:rPr>
        <w:t>ЭкоКласс</w:t>
      </w:r>
      <w:proofErr w:type="spellEnd"/>
      <w:r>
        <w:rPr>
          <w:rFonts w:ascii="Arial" w:hAnsi="Arial" w:cs="Arial"/>
          <w:color w:val="474747"/>
          <w:sz w:val="26"/>
          <w:szCs w:val="26"/>
        </w:rPr>
        <w:t xml:space="preserve">» и Школа лесничества, а также студенческий молодежный центр адаптивной физической культуры и спорта «Со спортом по жизни 2.0». Их авторы приняли участие в заседании клуба, рассказали о реализации проектов и мерах поддержки, полученных от Правительства Курской </w:t>
      </w:r>
      <w:r>
        <w:rPr>
          <w:rFonts w:ascii="Arial" w:hAnsi="Arial" w:cs="Arial"/>
          <w:color w:val="474747"/>
          <w:sz w:val="26"/>
          <w:szCs w:val="26"/>
        </w:rPr>
        <w:lastRenderedPageBreak/>
        <w:t>области.</w:t>
      </w:r>
      <w:r>
        <w:rPr>
          <w:rFonts w:ascii="Arial" w:hAnsi="Arial" w:cs="Arial"/>
          <w:color w:val="474747"/>
          <w:sz w:val="26"/>
          <w:szCs w:val="26"/>
        </w:rPr>
        <w:br/>
        <w:t>В этом году главной особенностью форума станут идеи и предложения, отобранные на федеральном уровне и вошедшие в топ-100. Они лягут в основу федеральной стратегии развития Российской Федерации до 2036 года.</w:t>
      </w:r>
      <w:r>
        <w:rPr>
          <w:rFonts w:ascii="Arial" w:hAnsi="Arial" w:cs="Arial"/>
          <w:color w:val="474747"/>
          <w:sz w:val="26"/>
          <w:szCs w:val="26"/>
        </w:rPr>
        <w:br/>
        <w:t xml:space="preserve">Подать идею может любой желающий. Сбор продлится до 31 января 2024 года на </w:t>
      </w:r>
      <w:proofErr w:type="spellStart"/>
      <w:r>
        <w:rPr>
          <w:rFonts w:ascii="Arial" w:hAnsi="Arial" w:cs="Arial"/>
          <w:color w:val="474747"/>
          <w:sz w:val="26"/>
          <w:szCs w:val="26"/>
        </w:rPr>
        <w:t>краудсорсинговой</w:t>
      </w:r>
      <w:proofErr w:type="spellEnd"/>
      <w:r>
        <w:rPr>
          <w:rFonts w:ascii="Arial" w:hAnsi="Arial" w:cs="Arial"/>
          <w:color w:val="474747"/>
          <w:sz w:val="26"/>
          <w:szCs w:val="26"/>
        </w:rPr>
        <w:t xml:space="preserve"> платформе </w:t>
      </w:r>
      <w:hyperlink r:id="rId5" w:tgtFrame="_blank" w:history="1">
        <w:r>
          <w:rPr>
            <w:rStyle w:val="a3"/>
            <w:rFonts w:ascii="Arial" w:hAnsi="Arial" w:cs="Arial"/>
            <w:color w:val="017487"/>
            <w:sz w:val="26"/>
            <w:szCs w:val="26"/>
            <w:bdr w:val="none" w:sz="0" w:space="0" w:color="auto" w:frame="1"/>
          </w:rPr>
          <w:t>https://идея.росконгресс.рф/</w:t>
        </w:r>
      </w:hyperlink>
      <w:r>
        <w:rPr>
          <w:rFonts w:ascii="Arial" w:hAnsi="Arial" w:cs="Arial"/>
          <w:color w:val="474747"/>
          <w:sz w:val="26"/>
          <w:szCs w:val="26"/>
        </w:rPr>
        <w:t>.</w:t>
      </w:r>
    </w:p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745A4"/>
    <w:rsid w:val="008B03B1"/>
    <w:rsid w:val="00BB0A50"/>
    <w:rsid w:val="00D7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745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45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45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5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45A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d1ach8g.xn--c1aenmdblfega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2024-01-19T06:02:00Z</dcterms:created>
  <dcterms:modified xsi:type="dcterms:W3CDTF">2024-01-19T06:02:00Z</dcterms:modified>
</cp:coreProperties>
</file>