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46F" w:rsidRPr="0068646F" w:rsidRDefault="0068646F" w:rsidP="0068646F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68646F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В муниципалитетах начались зональные семинары</w:t>
      </w:r>
    </w:p>
    <w:p w:rsidR="0068646F" w:rsidRPr="0068646F" w:rsidRDefault="0068646F" w:rsidP="0068646F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drawing>
          <wp:inline distT="0" distB="0" distL="0" distR="0">
            <wp:extent cx="5756336" cy="3243445"/>
            <wp:effectExtent l="19050" t="0" r="0" b="0"/>
            <wp:docPr id="1" name="Рисунок 1" descr="https://sun9-4.userapi.com/impg/AeB5Vf8If5DgkY5puh3DwjabRNTRn3D2LV_rTg/qlkWq_CuT_8.jpg?size=1280x721&amp;quality=95&amp;sign=dbacd465c1a7c18a86e9d6e80b4f542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.userapi.com/impg/AeB5Vf8If5DgkY5puh3DwjabRNTRn3D2LV_rTg/qlkWq_CuT_8.jpg?size=1280x721&amp;quality=95&amp;sign=dbacd465c1a7c18a86e9d6e80b4f542e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477" cy="3243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646F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drawing>
          <wp:inline distT="0" distB="0" distL="0" distR="0">
            <wp:extent cx="5746163" cy="3657600"/>
            <wp:effectExtent l="19050" t="0" r="6937" b="0"/>
            <wp:docPr id="2" name="Рисунок 2" descr="https://sun9-62.userapi.com/impg/szJTlf2cUt-sVHsyLjfG-LSEBGOtVUNkf1JUog/P-kYKqFdkgU.jpg?size=1280x963&amp;quality=95&amp;sign=eab07ec1dd9d87a170e8d257ff2818f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2.userapi.com/impg/szJTlf2cUt-sVHsyLjfG-LSEBGOtVUNkf1JUog/P-kYKqFdkgU.jpg?size=1280x963&amp;quality=95&amp;sign=eab07ec1dd9d87a170e8d257ff2818f8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78" cy="366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646F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68646F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Их традиционно организует </w:t>
      </w:r>
      <w:hyperlink r:id="rId6" w:history="1">
        <w:r w:rsidRPr="0068646F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Министерство</w:t>
        </w:r>
      </w:hyperlink>
      <w:r w:rsidRPr="0068646F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 промышленности, торговли и предпринимательства Курской области. Первый семинар провели для хозяйствующих субъектов </w:t>
      </w:r>
      <w:proofErr w:type="spellStart"/>
      <w:r w:rsidRPr="0068646F">
        <w:rPr>
          <w:rFonts w:ascii="Arial" w:eastAsia="Times New Roman" w:hAnsi="Arial" w:cs="Arial"/>
          <w:color w:val="2C2A29"/>
          <w:sz w:val="29"/>
          <w:szCs w:val="29"/>
          <w:lang w:bidi="ar-SA"/>
        </w:rPr>
        <w:t>Золотухинского</w:t>
      </w:r>
      <w:proofErr w:type="spellEnd"/>
      <w:r w:rsidRPr="0068646F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, </w:t>
      </w:r>
      <w:proofErr w:type="spellStart"/>
      <w:r w:rsidRPr="0068646F">
        <w:rPr>
          <w:rFonts w:ascii="Arial" w:eastAsia="Times New Roman" w:hAnsi="Arial" w:cs="Arial"/>
          <w:color w:val="2C2A29"/>
          <w:sz w:val="29"/>
          <w:szCs w:val="29"/>
          <w:lang w:bidi="ar-SA"/>
        </w:rPr>
        <w:lastRenderedPageBreak/>
        <w:t>Поныровского</w:t>
      </w:r>
      <w:proofErr w:type="spellEnd"/>
      <w:r w:rsidRPr="0068646F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и </w:t>
      </w:r>
      <w:proofErr w:type="spellStart"/>
      <w:r w:rsidRPr="0068646F">
        <w:rPr>
          <w:rFonts w:ascii="Arial" w:eastAsia="Times New Roman" w:hAnsi="Arial" w:cs="Arial"/>
          <w:color w:val="2C2A29"/>
          <w:sz w:val="29"/>
          <w:szCs w:val="29"/>
          <w:lang w:bidi="ar-SA"/>
        </w:rPr>
        <w:t>Фатежского</w:t>
      </w:r>
      <w:proofErr w:type="spellEnd"/>
      <w:r w:rsidRPr="0068646F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районов.</w:t>
      </w:r>
      <w:r w:rsidRPr="0068646F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68646F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В выездных мероприятиях участвуют представители власти, </w:t>
      </w:r>
      <w:proofErr w:type="spellStart"/>
      <w:r w:rsidRPr="0068646F">
        <w:rPr>
          <w:rFonts w:ascii="Arial" w:eastAsia="Times New Roman" w:hAnsi="Arial" w:cs="Arial"/>
          <w:color w:val="2C2A29"/>
          <w:sz w:val="29"/>
          <w:szCs w:val="29"/>
          <w:lang w:bidi="ar-SA"/>
        </w:rPr>
        <w:t>Роспотребнадзора</w:t>
      </w:r>
      <w:proofErr w:type="spellEnd"/>
      <w:r w:rsidRPr="0068646F">
        <w:rPr>
          <w:rFonts w:ascii="Arial" w:eastAsia="Times New Roman" w:hAnsi="Arial" w:cs="Arial"/>
          <w:color w:val="2C2A29"/>
          <w:sz w:val="29"/>
          <w:szCs w:val="29"/>
          <w:lang w:bidi="ar-SA"/>
        </w:rPr>
        <w:t>, ФНС, инфраструктуры поддержки бизнеса.</w:t>
      </w:r>
      <w:r w:rsidRPr="0068646F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68646F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На таких встречах предприниматели узнают о господдержке, изменениях в законодательстве, регулирующем сферу потребительского рынка и защиту прав потребителей, особенностях применения налоговых режимов. В прямом диалоге можно задать интересующие вопросы и получить полезную информацию.</w:t>
      </w:r>
      <w:r w:rsidRPr="0068646F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68646F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Ведущий экономист </w:t>
      </w:r>
      <w:proofErr w:type="spellStart"/>
      <w:r w:rsidRPr="0068646F">
        <w:rPr>
          <w:rFonts w:ascii="Arial" w:eastAsia="Times New Roman" w:hAnsi="Arial" w:cs="Arial"/>
          <w:color w:val="2C2A29"/>
          <w:sz w:val="29"/>
          <w:szCs w:val="29"/>
          <w:lang w:bidi="ar-SA"/>
        </w:rPr>
        <w:t>микрокредитной</w:t>
      </w:r>
      <w:proofErr w:type="spellEnd"/>
      <w:r w:rsidRPr="0068646F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компании Центра «Мой бизнес» </w:t>
      </w:r>
      <w:hyperlink r:id="rId7" w:history="1">
        <w:r w:rsidRPr="0068646F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 xml:space="preserve">Андрей </w:t>
        </w:r>
        <w:proofErr w:type="spellStart"/>
        <w:r w:rsidRPr="0068646F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Кофанов</w:t>
        </w:r>
        <w:proofErr w:type="spellEnd"/>
      </w:hyperlink>
      <w:r w:rsidRPr="0068646F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 рассказал участникам о действующих финансовых продуктах для предпринимателей и </w:t>
      </w:r>
      <w:proofErr w:type="spellStart"/>
      <w:r w:rsidRPr="0068646F">
        <w:rPr>
          <w:rFonts w:ascii="Arial" w:eastAsia="Times New Roman" w:hAnsi="Arial" w:cs="Arial"/>
          <w:color w:val="2C2A29"/>
          <w:sz w:val="29"/>
          <w:szCs w:val="29"/>
          <w:lang w:bidi="ar-SA"/>
        </w:rPr>
        <w:t>самозанятых</w:t>
      </w:r>
      <w:proofErr w:type="spellEnd"/>
      <w:r w:rsidRPr="0068646F">
        <w:rPr>
          <w:rFonts w:ascii="Arial" w:eastAsia="Times New Roman" w:hAnsi="Arial" w:cs="Arial"/>
          <w:color w:val="2C2A29"/>
          <w:sz w:val="29"/>
          <w:szCs w:val="29"/>
          <w:lang w:bidi="ar-SA"/>
        </w:rPr>
        <w:t>, а также о льготных условиях, которые распространяются на приоритетные проекты предпринимательской деятельности.</w:t>
      </w:r>
      <w:r w:rsidRPr="0068646F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68646F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Следующий зональный семинар пройдёт в июне для предпринимателей </w:t>
      </w:r>
      <w:proofErr w:type="spellStart"/>
      <w:r w:rsidRPr="0068646F">
        <w:rPr>
          <w:rFonts w:ascii="Arial" w:eastAsia="Times New Roman" w:hAnsi="Arial" w:cs="Arial"/>
          <w:color w:val="2C2A29"/>
          <w:sz w:val="29"/>
          <w:szCs w:val="29"/>
          <w:lang w:bidi="ar-SA"/>
        </w:rPr>
        <w:t>Обояни</w:t>
      </w:r>
      <w:proofErr w:type="spellEnd"/>
      <w:r w:rsidRPr="0068646F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, </w:t>
      </w:r>
      <w:proofErr w:type="spellStart"/>
      <w:r w:rsidRPr="0068646F">
        <w:rPr>
          <w:rFonts w:ascii="Arial" w:eastAsia="Times New Roman" w:hAnsi="Arial" w:cs="Arial"/>
          <w:color w:val="2C2A29"/>
          <w:sz w:val="29"/>
          <w:szCs w:val="29"/>
          <w:lang w:bidi="ar-SA"/>
        </w:rPr>
        <w:t>Обоянского</w:t>
      </w:r>
      <w:proofErr w:type="spellEnd"/>
      <w:r w:rsidRPr="0068646F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и </w:t>
      </w:r>
      <w:proofErr w:type="spellStart"/>
      <w:r w:rsidRPr="0068646F">
        <w:rPr>
          <w:rFonts w:ascii="Arial" w:eastAsia="Times New Roman" w:hAnsi="Arial" w:cs="Arial"/>
          <w:color w:val="2C2A29"/>
          <w:sz w:val="29"/>
          <w:szCs w:val="29"/>
          <w:lang w:bidi="ar-SA"/>
        </w:rPr>
        <w:t>Медвенского</w:t>
      </w:r>
      <w:proofErr w:type="spellEnd"/>
      <w:r w:rsidRPr="0068646F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районов.</w:t>
      </w:r>
    </w:p>
    <w:p w:rsidR="0005386D" w:rsidRPr="00BE272E" w:rsidRDefault="0005386D" w:rsidP="00BE272E"/>
    <w:sectPr w:rsidR="0005386D" w:rsidRPr="00BE272E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B203E"/>
    <w:rsid w:val="00293201"/>
    <w:rsid w:val="002B231E"/>
    <w:rsid w:val="003509CD"/>
    <w:rsid w:val="003E1C7D"/>
    <w:rsid w:val="00412A52"/>
    <w:rsid w:val="00450DE2"/>
    <w:rsid w:val="00463EEA"/>
    <w:rsid w:val="004673F0"/>
    <w:rsid w:val="00503ED4"/>
    <w:rsid w:val="00586CD7"/>
    <w:rsid w:val="005E7A3F"/>
    <w:rsid w:val="00654FE8"/>
    <w:rsid w:val="00671D81"/>
    <w:rsid w:val="0068646F"/>
    <w:rsid w:val="00742EC5"/>
    <w:rsid w:val="00763ADB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68FD"/>
    <w:rsid w:val="009C3170"/>
    <w:rsid w:val="009F6761"/>
    <w:rsid w:val="00AB232E"/>
    <w:rsid w:val="00B16B1B"/>
    <w:rsid w:val="00BA4FCD"/>
    <w:rsid w:val="00BE272E"/>
    <w:rsid w:val="00BF6CB2"/>
    <w:rsid w:val="00C62325"/>
    <w:rsid w:val="00CA247C"/>
    <w:rsid w:val="00CA5A29"/>
    <w:rsid w:val="00D3017E"/>
    <w:rsid w:val="00DC05A6"/>
    <w:rsid w:val="00E00D8D"/>
    <w:rsid w:val="00E01A21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68646F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68646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68646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864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646F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8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id460888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prombizkursk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2024-03-27T12:41:00Z</cp:lastPrinted>
  <dcterms:created xsi:type="dcterms:W3CDTF">2024-05-29T05:39:00Z</dcterms:created>
  <dcterms:modified xsi:type="dcterms:W3CDTF">2024-05-29T05:39:00Z</dcterms:modified>
</cp:coreProperties>
</file>